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B1AC6" w:rsidP="1B61A37C" w:rsidRDefault="005B1AC6" w14:paraId="02EC8885" w14:textId="7FEEBC82">
      <w:pPr>
        <w:rPr>
          <w:rFonts w:ascii="Arial" w:hAnsi="Arial" w:eastAsia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0DFDE" wp14:editId="2D3CF57F">
            <wp:simplePos x="0" y="0"/>
            <wp:positionH relativeFrom="column">
              <wp:posOffset>7928144</wp:posOffset>
            </wp:positionH>
            <wp:positionV relativeFrom="paragraph">
              <wp:posOffset>-420051</wp:posOffset>
            </wp:positionV>
            <wp:extent cx="1499049" cy="948520"/>
            <wp:effectExtent l="0" t="0" r="635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49" cy="94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AC6" w:rsidP="1B61A37C" w:rsidRDefault="005B1AC6" w14:paraId="331B9623" w14:textId="6BD52DF8">
      <w:pPr>
        <w:rPr>
          <w:rFonts w:ascii="Arial" w:hAnsi="Arial" w:eastAsia="Arial" w:cs="Arial"/>
          <w:b/>
          <w:bCs/>
          <w:sz w:val="22"/>
          <w:szCs w:val="22"/>
        </w:rPr>
      </w:pPr>
    </w:p>
    <w:p w:rsidR="005B1AC6" w:rsidP="1B61A37C" w:rsidRDefault="005B1AC6" w14:paraId="051F4021" w14:textId="77777777">
      <w:pPr>
        <w:rPr>
          <w:rFonts w:ascii="Arial" w:hAnsi="Arial" w:eastAsia="Arial" w:cs="Arial"/>
          <w:b/>
          <w:bCs/>
          <w:sz w:val="22"/>
          <w:szCs w:val="22"/>
        </w:rPr>
      </w:pPr>
    </w:p>
    <w:p w:rsidRPr="005B4281" w:rsidR="00C0418F" w:rsidP="1B61A37C" w:rsidRDefault="00C0418F" w14:paraId="44D76EE5" w14:textId="079E77E8">
      <w:pPr>
        <w:rPr>
          <w:rFonts w:ascii="Arial" w:hAnsi="Arial" w:eastAsia="Arial" w:cs="Arial"/>
          <w:b/>
          <w:bCs/>
          <w:sz w:val="22"/>
          <w:szCs w:val="22"/>
        </w:rPr>
      </w:pPr>
      <w:r w:rsidRPr="7DCB916E">
        <w:rPr>
          <w:rFonts w:ascii="Arial" w:hAnsi="Arial" w:eastAsia="Arial" w:cs="Arial"/>
          <w:b/>
          <w:bCs/>
          <w:sz w:val="22"/>
          <w:szCs w:val="22"/>
        </w:rPr>
        <w:t xml:space="preserve">Draaiboek en benodigdheden dag 2 </w:t>
      </w:r>
      <w:proofErr w:type="spellStart"/>
      <w:r w:rsidRPr="7DCB916E">
        <w:rPr>
          <w:rFonts w:ascii="Arial" w:hAnsi="Arial" w:eastAsia="Arial" w:cs="Arial"/>
          <w:b/>
          <w:bCs/>
          <w:sz w:val="22"/>
          <w:szCs w:val="22"/>
        </w:rPr>
        <w:t>Lean</w:t>
      </w:r>
      <w:proofErr w:type="spellEnd"/>
      <w:r w:rsidRPr="7DCB916E">
        <w:rPr>
          <w:rFonts w:ascii="Arial" w:hAnsi="Arial" w:eastAsia="Arial" w:cs="Arial"/>
          <w:b/>
          <w:bCs/>
          <w:sz w:val="22"/>
          <w:szCs w:val="22"/>
        </w:rPr>
        <w:t xml:space="preserve"> </w:t>
      </w:r>
      <w:proofErr w:type="spellStart"/>
      <w:r w:rsidR="005B1AC6">
        <w:rPr>
          <w:rFonts w:ascii="Arial" w:hAnsi="Arial" w:eastAsia="Arial" w:cs="Arial"/>
          <w:b/>
          <w:bCs/>
          <w:sz w:val="22"/>
          <w:szCs w:val="22"/>
        </w:rPr>
        <w:t>Verbeeten</w:t>
      </w:r>
      <w:proofErr w:type="spellEnd"/>
      <w:r w:rsidR="005B1AC6">
        <w:rPr>
          <w:rFonts w:ascii="Arial" w:hAnsi="Arial" w:eastAsia="Arial" w:cs="Arial"/>
          <w:b/>
          <w:bCs/>
          <w:sz w:val="22"/>
          <w:szCs w:val="22"/>
        </w:rPr>
        <w:t xml:space="preserve"> </w:t>
      </w:r>
      <w:r w:rsidRPr="7DCB916E">
        <w:rPr>
          <w:rFonts w:ascii="Arial" w:hAnsi="Arial" w:eastAsia="Arial" w:cs="Arial"/>
          <w:b/>
          <w:bCs/>
          <w:sz w:val="22"/>
          <w:szCs w:val="22"/>
        </w:rPr>
        <w:t>Green Belt opleiding</w:t>
      </w:r>
    </w:p>
    <w:p w:rsidR="000228BC" w:rsidP="7DCB916E" w:rsidRDefault="000228BC" w14:paraId="0ECCEC44" w14:textId="77777777">
      <w:pPr>
        <w:rPr>
          <w:rFonts w:ascii="Arial" w:hAnsi="Arial" w:eastAsia="Arial" w:cs="Arial"/>
          <w:b/>
          <w:bCs/>
          <w:sz w:val="22"/>
          <w:szCs w:val="22"/>
        </w:rPr>
      </w:pPr>
    </w:p>
    <w:p w:rsidRPr="005B4281" w:rsidR="00C0418F" w:rsidP="7DCB916E" w:rsidRDefault="7DCB916E" w14:paraId="44D76EE6" w14:textId="38ED9DD6">
      <w:pPr>
        <w:rPr>
          <w:rFonts w:ascii="Arial" w:hAnsi="Arial" w:eastAsia="Arial" w:cs="Arial"/>
          <w:b/>
          <w:bCs/>
          <w:sz w:val="22"/>
          <w:szCs w:val="22"/>
        </w:rPr>
      </w:pPr>
      <w:r w:rsidRPr="7DCB916E">
        <w:rPr>
          <w:rFonts w:ascii="Arial" w:hAnsi="Arial" w:eastAsia="Arial" w:cs="Arial"/>
          <w:b/>
          <w:bCs/>
          <w:sz w:val="22"/>
          <w:szCs w:val="22"/>
        </w:rPr>
        <w:t>Algemene informatie</w:t>
      </w:r>
    </w:p>
    <w:p w:rsidRPr="005B1AC6" w:rsidR="00C0418F" w:rsidP="00C0418F" w:rsidRDefault="00C0418F" w14:paraId="44D76EE7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C0418F" w:rsidP="7DCB916E" w:rsidRDefault="7DCB916E" w14:paraId="44D76EE8" w14:textId="04E89E89">
      <w:pPr>
        <w:rPr>
          <w:rFonts w:ascii="Arial" w:hAnsi="Arial" w:eastAsia="Arial" w:cs="Arial"/>
          <w:iCs/>
          <w:sz w:val="22"/>
          <w:szCs w:val="22"/>
        </w:rPr>
      </w:pPr>
      <w:r w:rsidRPr="005B1AC6">
        <w:rPr>
          <w:rFonts w:ascii="Arial" w:hAnsi="Arial" w:eastAsia="Arial" w:cs="Arial"/>
          <w:iCs/>
          <w:sz w:val="22"/>
          <w:szCs w:val="22"/>
        </w:rPr>
        <w:t xml:space="preserve">Het draaiboek geeft de algemene strekking en een beknopte uitleg van de verschillende dagen weer. Inhoudelijke en gedetailleerde beschrijven worden weergegeven onder de desbetreffende slides. </w:t>
      </w:r>
      <w:r w:rsidR="00A82734">
        <w:rPr>
          <w:rFonts w:ascii="Arial" w:hAnsi="Arial" w:eastAsia="Arial" w:cs="Arial"/>
          <w:iCs/>
          <w:sz w:val="22"/>
          <w:szCs w:val="22"/>
        </w:rPr>
        <w:t>Hoofdtrainer is verantwoordelijk voor het (tijdig) regelen van:</w:t>
      </w:r>
    </w:p>
    <w:p w:rsidR="00A82734" w:rsidP="7DCB916E" w:rsidRDefault="00A82734" w14:paraId="6B16A7FD" w14:textId="5F3773EB">
      <w:pPr>
        <w:rPr>
          <w:rFonts w:ascii="Arial" w:hAnsi="Arial" w:eastAsia="Arial" w:cs="Arial"/>
          <w:iCs/>
          <w:sz w:val="22"/>
          <w:szCs w:val="22"/>
        </w:rPr>
      </w:pPr>
    </w:p>
    <w:p w:rsidR="7DCB916E" w:rsidP="099E542A" w:rsidRDefault="099E542A" w14:paraId="5A3E9F02" w14:textId="42BD6968">
      <w:pPr>
        <w:pStyle w:val="Lijstalinea"/>
        <w:numPr>
          <w:ilvl w:val="0"/>
          <w:numId w:val="25"/>
        </w:numPr>
        <w:spacing w:line="360" w:lineRule="auto"/>
        <w:rPr>
          <w:rFonts w:ascii="Arial" w:hAnsi="Arial" w:eastAsia="Arial" w:cs="Arial"/>
          <w:sz w:val="22"/>
          <w:szCs w:val="22"/>
        </w:rPr>
      </w:pPr>
      <w:r w:rsidRPr="099E542A">
        <w:rPr>
          <w:rFonts w:ascii="Arial" w:hAnsi="Arial" w:eastAsia="Arial" w:cs="Arial"/>
          <w:sz w:val="22"/>
          <w:szCs w:val="22"/>
        </w:rPr>
        <w:t>Trainingsmateriaal: Wordt klaargezet door junior Office Manager.</w:t>
      </w:r>
    </w:p>
    <w:p w:rsidRPr="005B4281" w:rsidR="00B80928" w:rsidP="00193FC9" w:rsidRDefault="00B80928" w14:paraId="44D76EEB" w14:textId="7777777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Pr="005B4281" w:rsidR="00B80928" w:rsidP="7DCB916E" w:rsidRDefault="7DCB916E" w14:paraId="44D76EEE" w14:textId="5BBC4185">
      <w:pPr>
        <w:spacing w:line="360" w:lineRule="auto"/>
        <w:rPr>
          <w:rFonts w:ascii="Arial" w:hAnsi="Arial" w:eastAsia="Arial" w:cs="Arial"/>
          <w:b/>
          <w:bCs/>
          <w:sz w:val="22"/>
          <w:szCs w:val="22"/>
        </w:rPr>
      </w:pPr>
      <w:r w:rsidRPr="7DCB916E">
        <w:rPr>
          <w:rFonts w:ascii="Arial" w:hAnsi="Arial" w:eastAsia="Arial" w:cs="Arial"/>
          <w:b/>
          <w:bCs/>
          <w:sz w:val="22"/>
          <w:szCs w:val="22"/>
        </w:rPr>
        <w:t>Benodigdheden voor dag 2:</w:t>
      </w:r>
    </w:p>
    <w:p w:rsidR="000A5922" w:rsidP="000A5922" w:rsidRDefault="000A5922" w14:paraId="64B14784" w14:textId="77777777">
      <w:pPr>
        <w:pStyle w:val="Lijstalinea"/>
        <w:numPr>
          <w:ilvl w:val="0"/>
          <w:numId w:val="22"/>
        </w:numPr>
        <w:spacing w:line="276" w:lineRule="auto"/>
        <w:rPr>
          <w:rFonts w:ascii="Arial" w:hAnsi="Arial" w:eastAsia="Arial" w:cs="Arial"/>
          <w:sz w:val="22"/>
          <w:szCs w:val="20"/>
        </w:rPr>
      </w:pPr>
      <w:r>
        <w:rPr>
          <w:rFonts w:ascii="Arial" w:hAnsi="Arial" w:eastAsia="Arial" w:cs="Arial"/>
          <w:sz w:val="22"/>
          <w:szCs w:val="20"/>
        </w:rPr>
        <w:t>Surface</w:t>
      </w:r>
    </w:p>
    <w:p w:rsidRPr="00434BE8" w:rsidR="000A5922" w:rsidP="000A5922" w:rsidRDefault="000A5922" w14:paraId="001187EC" w14:textId="77777777">
      <w:pPr>
        <w:pStyle w:val="Lijstalinea"/>
        <w:numPr>
          <w:ilvl w:val="0"/>
          <w:numId w:val="22"/>
        </w:numPr>
        <w:spacing w:line="276" w:lineRule="auto"/>
        <w:rPr>
          <w:rFonts w:ascii="Arial" w:hAnsi="Arial" w:eastAsia="Arial" w:cs="Arial"/>
          <w:sz w:val="22"/>
          <w:szCs w:val="20"/>
        </w:rPr>
      </w:pPr>
      <w:r w:rsidRPr="00434BE8">
        <w:rPr>
          <w:rFonts w:ascii="Arial" w:hAnsi="Arial" w:eastAsia="Arial" w:cs="Arial"/>
          <w:sz w:val="22"/>
          <w:szCs w:val="20"/>
        </w:rPr>
        <w:t>HDMI/VGA verlengstuk</w:t>
      </w:r>
    </w:p>
    <w:p w:rsidRPr="00434BE8" w:rsidR="000A5922" w:rsidP="000A5922" w:rsidRDefault="000A5922" w14:paraId="3B980A9A" w14:textId="043E1919">
      <w:pPr>
        <w:pStyle w:val="Lijstalinea"/>
        <w:numPr>
          <w:ilvl w:val="0"/>
          <w:numId w:val="22"/>
        </w:numPr>
        <w:spacing w:line="276" w:lineRule="auto"/>
        <w:rPr>
          <w:rFonts w:ascii="Arial" w:hAnsi="Arial" w:eastAsia="Arial" w:cs="Arial"/>
          <w:sz w:val="22"/>
          <w:szCs w:val="20"/>
          <w:lang w:val="en-GB"/>
        </w:rPr>
      </w:pPr>
      <w:r w:rsidRPr="00434BE8">
        <w:rPr>
          <w:rFonts w:ascii="Arial" w:hAnsi="Arial" w:eastAsia="Arial" w:cs="Arial"/>
          <w:sz w:val="22"/>
          <w:szCs w:val="20"/>
          <w:lang w:val="en-GB"/>
        </w:rPr>
        <w:t xml:space="preserve">A0 flip-overs in </w:t>
      </w:r>
      <w:proofErr w:type="spellStart"/>
      <w:r w:rsidRPr="00434BE8">
        <w:rPr>
          <w:rFonts w:ascii="Arial" w:hAnsi="Arial" w:eastAsia="Arial" w:cs="Arial"/>
          <w:sz w:val="22"/>
          <w:szCs w:val="20"/>
          <w:lang w:val="en-GB"/>
        </w:rPr>
        <w:t>ruimte</w:t>
      </w:r>
      <w:proofErr w:type="spellEnd"/>
    </w:p>
    <w:p w:rsidRPr="00434BE8" w:rsidR="000A5922" w:rsidP="000A5922" w:rsidRDefault="000A5922" w14:paraId="4CBD6A9A" w14:textId="77777777">
      <w:pPr>
        <w:pStyle w:val="Lijstalinea"/>
        <w:numPr>
          <w:ilvl w:val="0"/>
          <w:numId w:val="22"/>
        </w:numPr>
        <w:spacing w:line="276" w:lineRule="auto"/>
        <w:rPr>
          <w:rFonts w:ascii="Arial" w:hAnsi="Arial" w:eastAsia="Arial" w:cs="Arial"/>
          <w:sz w:val="22"/>
          <w:szCs w:val="20"/>
        </w:rPr>
      </w:pPr>
      <w:r>
        <w:rPr>
          <w:rFonts w:ascii="Arial" w:hAnsi="Arial" w:eastAsia="Arial" w:cs="Arial"/>
          <w:sz w:val="22"/>
          <w:szCs w:val="20"/>
        </w:rPr>
        <w:t xml:space="preserve">Spullen voor </w:t>
      </w:r>
      <w:proofErr w:type="spellStart"/>
      <w:r>
        <w:rPr>
          <w:rFonts w:ascii="Arial" w:hAnsi="Arial" w:eastAsia="Arial" w:cs="Arial"/>
          <w:sz w:val="22"/>
          <w:szCs w:val="20"/>
        </w:rPr>
        <w:t>energizer</w:t>
      </w:r>
      <w:proofErr w:type="spellEnd"/>
      <w:r>
        <w:rPr>
          <w:rFonts w:ascii="Arial" w:hAnsi="Arial" w:eastAsia="Arial" w:cs="Arial"/>
          <w:sz w:val="22"/>
          <w:szCs w:val="20"/>
        </w:rPr>
        <w:t xml:space="preserve"> (indien nodig)</w:t>
      </w:r>
    </w:p>
    <w:p w:rsidRPr="00434BE8" w:rsidR="000A5922" w:rsidP="000A5922" w:rsidRDefault="000A5922" w14:paraId="19AF8178" w14:textId="77777777">
      <w:pPr>
        <w:pStyle w:val="Lijstalinea"/>
        <w:numPr>
          <w:ilvl w:val="0"/>
          <w:numId w:val="22"/>
        </w:numPr>
        <w:spacing w:line="276" w:lineRule="auto"/>
        <w:rPr>
          <w:rFonts w:ascii="Arial" w:hAnsi="Arial" w:eastAsia="Arial" w:cs="Arial"/>
          <w:sz w:val="22"/>
          <w:szCs w:val="20"/>
        </w:rPr>
      </w:pPr>
      <w:r w:rsidRPr="00434BE8">
        <w:rPr>
          <w:rFonts w:ascii="Arial" w:hAnsi="Arial" w:eastAsia="Arial" w:cs="Arial"/>
          <w:sz w:val="22"/>
          <w:szCs w:val="20"/>
        </w:rPr>
        <w:t>Etui voorzien van materiaal: schaar, plakband, stiften, post-</w:t>
      </w:r>
      <w:proofErr w:type="spellStart"/>
      <w:r w:rsidRPr="00434BE8">
        <w:rPr>
          <w:rFonts w:ascii="Arial" w:hAnsi="Arial" w:eastAsia="Arial" w:cs="Arial"/>
          <w:sz w:val="22"/>
          <w:szCs w:val="20"/>
        </w:rPr>
        <w:t>it’s</w:t>
      </w:r>
      <w:proofErr w:type="spellEnd"/>
      <w:r w:rsidRPr="00434BE8">
        <w:rPr>
          <w:rFonts w:ascii="Arial" w:hAnsi="Arial" w:eastAsia="Arial" w:cs="Arial"/>
          <w:sz w:val="22"/>
          <w:szCs w:val="20"/>
        </w:rPr>
        <w:t>.</w:t>
      </w:r>
    </w:p>
    <w:p w:rsidRPr="003A66B1" w:rsidR="00B80928" w:rsidP="1B61A37C" w:rsidRDefault="1B61A37C" w14:paraId="44D76EF4" w14:textId="560EB68E">
      <w:pPr>
        <w:pStyle w:val="Lijstalinea"/>
        <w:numPr>
          <w:ilvl w:val="0"/>
          <w:numId w:val="22"/>
        </w:numPr>
        <w:spacing w:line="360" w:lineRule="auto"/>
        <w:rPr>
          <w:rFonts w:ascii="Arial" w:hAnsi="Arial" w:eastAsia="Arial" w:cs="Arial"/>
          <w:b/>
          <w:bCs/>
          <w:i/>
          <w:iCs/>
          <w:sz w:val="22"/>
          <w:szCs w:val="22"/>
        </w:rPr>
      </w:pPr>
      <w:r w:rsidRPr="00081BE0">
        <w:rPr>
          <w:rFonts w:ascii="Arial" w:hAnsi="Arial" w:eastAsia="Arial" w:cs="Arial"/>
          <w:bCs/>
          <w:iCs/>
          <w:sz w:val="22"/>
          <w:szCs w:val="22"/>
        </w:rPr>
        <w:t>Cas</w:t>
      </w:r>
      <w:r w:rsidR="00081BE0">
        <w:rPr>
          <w:rFonts w:ascii="Arial" w:hAnsi="Arial" w:eastAsia="Arial" w:cs="Arial"/>
          <w:bCs/>
          <w:iCs/>
          <w:sz w:val="22"/>
          <w:szCs w:val="22"/>
        </w:rPr>
        <w:t>us</w:t>
      </w:r>
      <w:r w:rsidRPr="00081BE0">
        <w:rPr>
          <w:rFonts w:ascii="Arial" w:hAnsi="Arial" w:eastAsia="Arial" w:cs="Arial"/>
          <w:bCs/>
          <w:iCs/>
          <w:sz w:val="22"/>
          <w:szCs w:val="22"/>
        </w:rPr>
        <w:t xml:space="preserve"> NG</w:t>
      </w:r>
      <w:r w:rsidR="00081BE0">
        <w:rPr>
          <w:rFonts w:ascii="Arial" w:hAnsi="Arial" w:eastAsia="Arial" w:cs="Arial"/>
          <w:i/>
          <w:iCs/>
          <w:sz w:val="22"/>
          <w:szCs w:val="22"/>
        </w:rPr>
        <w:t>:</w:t>
      </w:r>
      <w:r w:rsidR="00081BE0">
        <w:rPr>
          <w:rFonts w:ascii="Arial" w:hAnsi="Arial" w:eastAsia="Arial" w:cs="Arial"/>
          <w:i/>
          <w:iCs/>
          <w:sz w:val="22"/>
          <w:szCs w:val="22"/>
        </w:rPr>
        <w:br/>
      </w:r>
      <w:r w:rsidRPr="00081BE0">
        <w:rPr>
          <w:rFonts w:ascii="Arial" w:hAnsi="Arial" w:eastAsia="Arial" w:cs="Arial"/>
          <w:i/>
          <w:iCs/>
          <w:sz w:val="22"/>
          <w:szCs w:val="22"/>
        </w:rPr>
        <w:t xml:space="preserve"> </w:t>
      </w:r>
      <w:r w:rsidRPr="1B61A37C">
        <w:rPr>
          <w:rFonts w:ascii="Arial" w:hAnsi="Arial" w:eastAsia="Arial" w:cs="Arial"/>
          <w:i/>
          <w:iCs/>
          <w:sz w:val="22"/>
          <w:szCs w:val="22"/>
        </w:rPr>
        <w:t xml:space="preserve">Let op: je kunt hier ook kiezen voor de case 'in de keten'. De trainer besluit zelf welke case het beste past bij de klant. De Case </w:t>
      </w:r>
      <w:r w:rsidRPr="1B61A37C">
        <w:rPr>
          <w:rFonts w:ascii="Arial" w:hAnsi="Arial" w:eastAsia="Arial" w:cs="Arial"/>
          <w:i/>
          <w:iCs/>
          <w:sz w:val="22"/>
          <w:szCs w:val="22"/>
          <w:u w:val="single"/>
        </w:rPr>
        <w:t>NG is de standaard</w:t>
      </w:r>
      <w:r w:rsidRPr="1B61A37C">
        <w:rPr>
          <w:rFonts w:ascii="Arial" w:hAnsi="Arial" w:eastAsia="Arial" w:cs="Arial"/>
          <w:i/>
          <w:iCs/>
          <w:sz w:val="22"/>
          <w:szCs w:val="22"/>
        </w:rPr>
        <w:t>. Als gekozen wordt voor de case 'in de keten' moet dit tijdig worden doorgegeven aan</w:t>
      </w:r>
      <w:r w:rsidR="00081BE0">
        <w:rPr>
          <w:rFonts w:ascii="Arial" w:hAnsi="Arial" w:eastAsia="Arial" w:cs="Arial"/>
          <w:i/>
          <w:iCs/>
          <w:sz w:val="22"/>
          <w:szCs w:val="22"/>
        </w:rPr>
        <w:t xml:space="preserve"> de junior Office Manager</w:t>
      </w:r>
      <w:r w:rsidRPr="1B61A37C">
        <w:rPr>
          <w:rFonts w:ascii="Arial" w:hAnsi="Arial" w:eastAsia="Arial" w:cs="Arial"/>
          <w:i/>
          <w:iCs/>
          <w:sz w:val="22"/>
          <w:szCs w:val="22"/>
        </w:rPr>
        <w:t xml:space="preserve">. </w:t>
      </w:r>
    </w:p>
    <w:p w:rsidRPr="005B4281" w:rsidR="00B80928" w:rsidP="00901999" w:rsidRDefault="7DCB916E" w14:paraId="44D76EF5" w14:textId="1008CEF2">
      <w:pPr>
        <w:pStyle w:val="Lijstalinea"/>
        <w:numPr>
          <w:ilvl w:val="1"/>
          <w:numId w:val="12"/>
        </w:numPr>
        <w:spacing w:line="276" w:lineRule="auto"/>
        <w:rPr>
          <w:rFonts w:ascii="Arial" w:hAnsi="Arial" w:eastAsia="Arial" w:cs="Arial"/>
          <w:sz w:val="22"/>
          <w:szCs w:val="22"/>
        </w:rPr>
      </w:pPr>
      <w:r w:rsidRPr="7DCB916E">
        <w:rPr>
          <w:rFonts w:ascii="Arial" w:hAnsi="Arial" w:eastAsia="Arial" w:cs="Arial"/>
          <w:sz w:val="22"/>
          <w:szCs w:val="22"/>
        </w:rPr>
        <w:t>Cas</w:t>
      </w:r>
      <w:r w:rsidR="00081BE0">
        <w:rPr>
          <w:rFonts w:ascii="Arial" w:hAnsi="Arial" w:eastAsia="Arial" w:cs="Arial"/>
          <w:sz w:val="22"/>
          <w:szCs w:val="22"/>
        </w:rPr>
        <w:t>us</w:t>
      </w:r>
      <w:r w:rsidRPr="7DCB916E">
        <w:rPr>
          <w:rFonts w:ascii="Arial" w:hAnsi="Arial" w:eastAsia="Arial" w:cs="Arial"/>
          <w:sz w:val="22"/>
          <w:szCs w:val="22"/>
        </w:rPr>
        <w:t xml:space="preserve"> als hand-out per deelnemer </w:t>
      </w:r>
    </w:p>
    <w:p w:rsidR="00705192" w:rsidP="00901999" w:rsidRDefault="00081BE0" w14:paraId="44D76EF6" w14:textId="0B58501E">
      <w:pPr>
        <w:pStyle w:val="Lijstalinea"/>
        <w:numPr>
          <w:ilvl w:val="1"/>
          <w:numId w:val="12"/>
        </w:numPr>
        <w:spacing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Uitkomst h</w:t>
      </w:r>
      <w:r w:rsidRPr="7DCB916E" w:rsidR="7DCB916E">
        <w:rPr>
          <w:rFonts w:ascii="Arial" w:hAnsi="Arial" w:eastAsia="Arial" w:cs="Arial"/>
          <w:sz w:val="22"/>
          <w:szCs w:val="22"/>
        </w:rPr>
        <w:t>uidige situatie &amp; toekomstige situatie</w:t>
      </w:r>
    </w:p>
    <w:p w:rsidR="00DE3C9B" w:rsidP="00901999" w:rsidRDefault="7DCB916E" w14:paraId="44D76EF7" w14:textId="19133CC0">
      <w:pPr>
        <w:pStyle w:val="Lijstalinea"/>
        <w:numPr>
          <w:ilvl w:val="1"/>
          <w:numId w:val="12"/>
        </w:numPr>
        <w:spacing w:line="276" w:lineRule="auto"/>
        <w:rPr>
          <w:rFonts w:ascii="Arial" w:hAnsi="Arial" w:eastAsia="Arial" w:cs="Arial"/>
          <w:sz w:val="22"/>
          <w:szCs w:val="22"/>
        </w:rPr>
      </w:pPr>
      <w:r w:rsidRPr="7DCB916E">
        <w:rPr>
          <w:rFonts w:ascii="Arial" w:hAnsi="Arial" w:eastAsia="Arial" w:cs="Arial"/>
          <w:sz w:val="22"/>
          <w:szCs w:val="22"/>
        </w:rPr>
        <w:t>Lege a3 vellen</w:t>
      </w:r>
    </w:p>
    <w:p w:rsidR="00081BE0" w:rsidP="00901999" w:rsidRDefault="00081BE0" w14:paraId="4AD69B68" w14:textId="27583461">
      <w:pPr>
        <w:pStyle w:val="Lijstalinea"/>
        <w:numPr>
          <w:ilvl w:val="1"/>
          <w:numId w:val="12"/>
        </w:numPr>
        <w:spacing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4 lege </w:t>
      </w:r>
      <w:proofErr w:type="spellStart"/>
      <w:r>
        <w:rPr>
          <w:rFonts w:ascii="Arial" w:hAnsi="Arial" w:eastAsia="Arial" w:cs="Arial"/>
          <w:sz w:val="22"/>
          <w:szCs w:val="22"/>
        </w:rPr>
        <w:t>brown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papers</w:t>
      </w:r>
    </w:p>
    <w:p w:rsidR="69F613BB" w:rsidP="099E542A" w:rsidRDefault="099E542A" w14:paraId="69419B8F" w14:textId="7FBEEFAA">
      <w:pPr>
        <w:pStyle w:val="Lijstalinea"/>
        <w:numPr>
          <w:ilvl w:val="1"/>
          <w:numId w:val="12"/>
        </w:numPr>
        <w:spacing w:line="276" w:lineRule="auto"/>
        <w:rPr>
          <w:rFonts w:ascii="Arial" w:hAnsi="Arial" w:eastAsia="Arial" w:cs="Arial"/>
          <w:sz w:val="22"/>
          <w:szCs w:val="22"/>
        </w:rPr>
      </w:pPr>
      <w:r w:rsidRPr="099E542A">
        <w:rPr>
          <w:rFonts w:ascii="Arial" w:hAnsi="Arial" w:eastAsia="Arial" w:cs="Arial"/>
          <w:sz w:val="22"/>
          <w:szCs w:val="22"/>
        </w:rPr>
        <w:t>Post-its</w:t>
      </w:r>
    </w:p>
    <w:p w:rsidRPr="00434BE8" w:rsidR="008D105F" w:rsidP="099E542A" w:rsidRDefault="099E542A" w14:paraId="59B2BDF1" w14:textId="037FA4C5">
      <w:pPr>
        <w:pStyle w:val="Lijstalinea"/>
        <w:numPr>
          <w:ilvl w:val="0"/>
          <w:numId w:val="12"/>
        </w:numPr>
        <w:spacing w:line="360" w:lineRule="auto"/>
        <w:rPr>
          <w:rFonts w:ascii="Arial" w:hAnsi="Arial" w:eastAsia="Arial" w:cs="Arial"/>
        </w:rPr>
      </w:pPr>
      <w:r w:rsidRPr="099E542A">
        <w:rPr>
          <w:rFonts w:ascii="Arial" w:hAnsi="Arial" w:eastAsia="Arial" w:cs="Arial"/>
          <w:sz w:val="22"/>
          <w:szCs w:val="22"/>
        </w:rPr>
        <w:t xml:space="preserve">Koekjes, </w:t>
      </w:r>
      <w:proofErr w:type="spellStart"/>
      <w:r w:rsidRPr="099E542A">
        <w:rPr>
          <w:rFonts w:ascii="Arial" w:hAnsi="Arial" w:eastAsia="Arial" w:cs="Arial"/>
          <w:sz w:val="22"/>
          <w:szCs w:val="22"/>
        </w:rPr>
        <w:t>lollies</w:t>
      </w:r>
      <w:proofErr w:type="spellEnd"/>
      <w:r w:rsidRPr="099E542A">
        <w:rPr>
          <w:rFonts w:ascii="Arial" w:hAnsi="Arial" w:eastAsia="Arial" w:cs="Arial"/>
          <w:sz w:val="22"/>
          <w:szCs w:val="22"/>
        </w:rPr>
        <w:t>, frisdrank.</w:t>
      </w:r>
    </w:p>
    <w:p w:rsidR="008D105F" w:rsidP="008D105F" w:rsidRDefault="008D105F" w14:paraId="5966D97F" w14:textId="77777777">
      <w:pPr>
        <w:pStyle w:val="Lijstalinea"/>
        <w:spacing w:line="360" w:lineRule="auto"/>
        <w:ind w:left="1440"/>
        <w:rPr>
          <w:rFonts w:ascii="Arial" w:hAnsi="Arial" w:eastAsia="Arial" w:cs="Arial"/>
          <w:sz w:val="22"/>
          <w:szCs w:val="22"/>
        </w:rPr>
      </w:pPr>
    </w:p>
    <w:p w:rsidRPr="00DA1D5D" w:rsidR="00B80928" w:rsidP="00193FC9" w:rsidRDefault="00B80928" w14:paraId="44D76F00" w14:textId="77777777">
      <w:pPr>
        <w:rPr>
          <w:rFonts w:ascii="Arial" w:hAnsi="Arial" w:cs="Arial"/>
          <w:b/>
          <w:bCs/>
        </w:rPr>
      </w:pPr>
    </w:p>
    <w:tbl>
      <w:tblPr>
        <w:tblW w:w="1470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79"/>
        <w:gridCol w:w="2977"/>
        <w:gridCol w:w="4819"/>
        <w:gridCol w:w="1559"/>
        <w:gridCol w:w="2127"/>
      </w:tblGrid>
      <w:tr w:rsidRPr="00631316" w:rsidR="00B80928" w:rsidTr="48AE067E" w14:paraId="44D76F08" w14:textId="77777777">
        <w:trPr>
          <w:trHeight w:val="952"/>
          <w:tblHeader/>
        </w:trPr>
        <w:tc>
          <w:tcPr>
            <w:tcW w:w="1548" w:type="dxa"/>
            <w:shd w:val="clear" w:color="auto" w:fill="8BC53F"/>
            <w:tcMar/>
          </w:tcPr>
          <w:p w:rsidRPr="00D86AFD" w:rsidR="00B80928" w:rsidP="7DCB916E" w:rsidRDefault="7DCB916E" w14:paraId="44D76F01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hAnsi="Arial" w:eastAsia="Arial" w:cs="Arial"/>
                <w:b/>
                <w:bCs/>
                <w:color w:val="FFFFFF" w:themeColor="background1"/>
              </w:rPr>
              <w:lastRenderedPageBreak/>
              <w:t>Tijd</w:t>
            </w:r>
          </w:p>
        </w:tc>
        <w:tc>
          <w:tcPr>
            <w:tcW w:w="1679" w:type="dxa"/>
            <w:shd w:val="clear" w:color="auto" w:fill="8BC53F"/>
            <w:tcMar/>
          </w:tcPr>
          <w:p w:rsidRPr="00D86AFD" w:rsidR="00B80928" w:rsidP="7DCB916E" w:rsidRDefault="7DCB916E" w14:paraId="44D76F02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hAnsi="Arial" w:eastAsia="Arial" w:cs="Arial"/>
                <w:b/>
                <w:bCs/>
                <w:color w:val="FFFFFF" w:themeColor="background1"/>
              </w:rPr>
              <w:t>Onderdeel</w:t>
            </w:r>
          </w:p>
        </w:tc>
        <w:tc>
          <w:tcPr>
            <w:tcW w:w="2977" w:type="dxa"/>
            <w:shd w:val="clear" w:color="auto" w:fill="8BC53F"/>
            <w:tcMar/>
          </w:tcPr>
          <w:p w:rsidRPr="00D86AFD" w:rsidR="00B80928" w:rsidP="7DCB916E" w:rsidRDefault="7DCB916E" w14:paraId="44D76F03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hAnsi="Arial" w:eastAsia="Arial" w:cs="Arial"/>
                <w:b/>
                <w:bCs/>
                <w:color w:val="FFFFFF" w:themeColor="background1"/>
              </w:rPr>
              <w:t>Doel</w:t>
            </w:r>
          </w:p>
          <w:p w:rsidRPr="00D86AFD" w:rsidR="00B80928" w:rsidP="00B674B6" w:rsidRDefault="00B80928" w14:paraId="44D76F04" w14:textId="77777777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19" w:type="dxa"/>
            <w:shd w:val="clear" w:color="auto" w:fill="8BC53F"/>
            <w:tcMar/>
          </w:tcPr>
          <w:p w:rsidRPr="00D86AFD" w:rsidR="00B80928" w:rsidP="7DCB916E" w:rsidRDefault="7DCB916E" w14:paraId="44D76F05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hAnsi="Arial" w:eastAsia="Arial" w:cs="Arial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1559" w:type="dxa"/>
            <w:shd w:val="clear" w:color="auto" w:fill="8BC53F"/>
            <w:tcMar/>
          </w:tcPr>
          <w:p w:rsidRPr="00D86AFD" w:rsidR="00B80928" w:rsidP="7DCB916E" w:rsidRDefault="7DCB916E" w14:paraId="44D76F06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hAnsi="Arial" w:eastAsia="Arial" w:cs="Arial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2127" w:type="dxa"/>
            <w:shd w:val="clear" w:color="auto" w:fill="8BC53F"/>
            <w:tcMar/>
          </w:tcPr>
          <w:p w:rsidRPr="00D86AFD" w:rsidR="00B80928" w:rsidP="7DCB916E" w:rsidRDefault="7DCB916E" w14:paraId="44D76F07" w14:textId="77777777">
            <w:pPr>
              <w:rPr>
                <w:rFonts w:ascii="Arial" w:hAnsi="Arial" w:eastAsia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hAnsi="Arial" w:eastAsia="Arial" w:cs="Arial"/>
                <w:b/>
                <w:bCs/>
                <w:color w:val="FFFFFF" w:themeColor="background1"/>
              </w:rPr>
              <w:t xml:space="preserve"> Benodigdheden</w:t>
            </w:r>
          </w:p>
        </w:tc>
      </w:tr>
      <w:tr w:rsidRPr="00631316" w:rsidR="00B80928" w:rsidTr="48AE067E" w14:paraId="44D76F12" w14:textId="77777777">
        <w:trPr>
          <w:trHeight w:val="533"/>
        </w:trPr>
        <w:tc>
          <w:tcPr>
            <w:tcW w:w="1548" w:type="dxa"/>
            <w:tcMar/>
          </w:tcPr>
          <w:p w:rsidRPr="00631316" w:rsidR="00B80928" w:rsidP="1B61A37C" w:rsidRDefault="1B61A37C" w14:paraId="44D76F09" w14:textId="59FDBE6D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B61A37C">
              <w:rPr>
                <w:rFonts w:ascii="Arial" w:hAnsi="Arial" w:eastAsia="Arial" w:cs="Arial"/>
                <w:sz w:val="20"/>
                <w:szCs w:val="20"/>
              </w:rPr>
              <w:t>08.00-09.00</w:t>
            </w:r>
          </w:p>
          <w:p w:rsidRPr="00631316" w:rsidR="00B80928" w:rsidP="00B674B6" w:rsidRDefault="00B80928" w14:paraId="44D76F0A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Pr="006B7E00" w:rsidR="00B80928" w:rsidP="7DCB916E" w:rsidRDefault="7DCB916E" w14:paraId="44D76F0B" w14:textId="77777777">
            <w:pPr>
              <w:pStyle w:val="Plattetekst"/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Voorbereiding</w:t>
            </w:r>
          </w:p>
        </w:tc>
        <w:tc>
          <w:tcPr>
            <w:tcW w:w="2977" w:type="dxa"/>
            <w:tcMar/>
          </w:tcPr>
          <w:p w:rsidRPr="00631316" w:rsidR="00B80928" w:rsidP="7DCB916E" w:rsidRDefault="7DCB916E" w14:paraId="44D76F0C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  <w:lang w:eastAsia="nl-NL"/>
              </w:rPr>
              <w:t>Zaal gereed maken</w:t>
            </w:r>
          </w:p>
        </w:tc>
        <w:tc>
          <w:tcPr>
            <w:tcW w:w="4819" w:type="dxa"/>
            <w:tcMar/>
          </w:tcPr>
          <w:p w:rsidR="00B80928" w:rsidP="7DCB916E" w:rsidRDefault="7DCB916E" w14:paraId="44D76F0D" w14:textId="7777777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 xml:space="preserve">A0 klaarzetten </w:t>
            </w:r>
          </w:p>
          <w:p w:rsidR="00B80928" w:rsidP="7DCB916E" w:rsidRDefault="7DCB916E" w14:paraId="198283E6" w14:textId="7777777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>Koffie en thee verzorgen</w:t>
            </w:r>
          </w:p>
          <w:p w:rsidRPr="006F45A3" w:rsidR="00C65B1A" w:rsidP="7DCB916E" w:rsidRDefault="00C65B1A" w14:paraId="44D76F0E" w14:textId="7D4058C9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Brown papers ophangen</w:t>
            </w:r>
            <w:r w:rsidR="003E047F">
              <w:rPr>
                <w:rFonts w:ascii="Arial" w:hAnsi="Arial" w:eastAsia="Arial" w:cs="Arial"/>
              </w:rPr>
              <w:t xml:space="preserve"> (trek een horizontale streep over het gehele </w:t>
            </w:r>
            <w:proofErr w:type="spellStart"/>
            <w:r w:rsidR="003E047F">
              <w:rPr>
                <w:rFonts w:ascii="Arial" w:hAnsi="Arial" w:eastAsia="Arial" w:cs="Arial"/>
              </w:rPr>
              <w:t>brown</w:t>
            </w:r>
            <w:proofErr w:type="spellEnd"/>
            <w:r w:rsidR="003E047F">
              <w:rPr>
                <w:rFonts w:ascii="Arial" w:hAnsi="Arial" w:eastAsia="Arial" w:cs="Arial"/>
              </w:rPr>
              <w:t xml:space="preserve"> paper om er twee helften van te maken (één voor CS en één voor FS)</w:t>
            </w:r>
          </w:p>
        </w:tc>
        <w:tc>
          <w:tcPr>
            <w:tcW w:w="1559" w:type="dxa"/>
            <w:tcMar/>
          </w:tcPr>
          <w:p w:rsidRPr="006F45A3" w:rsidR="00B80928" w:rsidP="7DCB916E" w:rsidRDefault="7DCB916E" w14:paraId="44D76F0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  <w:tcMar/>
          </w:tcPr>
          <w:p w:rsidR="00B80928" w:rsidP="7DCB916E" w:rsidRDefault="7DCB916E" w14:paraId="44D76F10" w14:textId="697750A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 xml:space="preserve">A0 </w:t>
            </w:r>
          </w:p>
          <w:p w:rsidR="00C65B1A" w:rsidP="7DCB916E" w:rsidRDefault="00C65B1A" w14:paraId="215EAA42" w14:textId="15325B2C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Brown paper</w:t>
            </w:r>
          </w:p>
          <w:p w:rsidRPr="006F45A3" w:rsidR="00B80928" w:rsidP="00B674B6" w:rsidRDefault="00B80928" w14:paraId="44D76F1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631316" w:rsidR="00B80928" w:rsidTr="48AE067E" w14:paraId="44D76F19" w14:textId="77777777">
        <w:trPr>
          <w:trHeight w:val="533"/>
        </w:trPr>
        <w:tc>
          <w:tcPr>
            <w:tcW w:w="1548" w:type="dxa"/>
            <w:tcMar/>
          </w:tcPr>
          <w:p w:rsidRPr="00631316" w:rsidR="00B80928" w:rsidP="1B61A37C" w:rsidRDefault="1B61A37C" w14:paraId="44D76F13" w14:textId="12AB84CB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B61A37C">
              <w:rPr>
                <w:rFonts w:ascii="Arial" w:hAnsi="Arial" w:eastAsia="Arial" w:cs="Arial"/>
                <w:sz w:val="20"/>
                <w:szCs w:val="20"/>
              </w:rPr>
              <w:t>08.45-09.00</w:t>
            </w:r>
          </w:p>
        </w:tc>
        <w:tc>
          <w:tcPr>
            <w:tcW w:w="1679" w:type="dxa"/>
            <w:tcMar/>
          </w:tcPr>
          <w:p w:rsidRPr="006B7E00" w:rsidR="00B80928" w:rsidP="7DCB916E" w:rsidRDefault="7DCB916E" w14:paraId="44D76F14" w14:textId="77777777">
            <w:pPr>
              <w:pStyle w:val="Plattetekst"/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Binnenkomst cursisten</w:t>
            </w:r>
          </w:p>
        </w:tc>
        <w:tc>
          <w:tcPr>
            <w:tcW w:w="2977" w:type="dxa"/>
            <w:tcMar/>
          </w:tcPr>
          <w:p w:rsidRPr="00631316" w:rsidR="00B80928" w:rsidP="7DCB916E" w:rsidRDefault="7DCB916E" w14:paraId="44D76F15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  <w:lang w:eastAsia="nl-NL"/>
              </w:rPr>
              <w:t xml:space="preserve">Welkom </w:t>
            </w:r>
          </w:p>
        </w:tc>
        <w:tc>
          <w:tcPr>
            <w:tcW w:w="4819" w:type="dxa"/>
            <w:tcMar/>
          </w:tcPr>
          <w:p w:rsidRPr="0083645D" w:rsidR="00B80928" w:rsidP="0083645D" w:rsidRDefault="0083645D" w14:paraId="44D76F16" w14:textId="0C9A1DF2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eastAsia="Arial" w:cs="Arial"/>
                <w:lang w:eastAsia="nl-NL"/>
              </w:rPr>
            </w:pPr>
            <w:r>
              <w:rPr>
                <w:rFonts w:ascii="Arial" w:hAnsi="Arial" w:cs="Arial"/>
              </w:rPr>
              <w:t>Muziek bij binnenkomst en eerste rondje koffie/thee verzorgen</w:t>
            </w:r>
            <w:r>
              <w:rPr>
                <w:rFonts w:ascii="Arial" w:hAnsi="Arial" w:eastAsia="Arial" w:cs="Arial"/>
                <w:lang w:eastAsia="nl-NL"/>
              </w:rPr>
              <w:t>.</w:t>
            </w:r>
          </w:p>
        </w:tc>
        <w:tc>
          <w:tcPr>
            <w:tcW w:w="1559" w:type="dxa"/>
            <w:tcMar/>
          </w:tcPr>
          <w:p w:rsidRPr="00631316" w:rsidR="00B80928" w:rsidP="7DCB916E" w:rsidRDefault="7DCB916E" w14:paraId="44D76F1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  <w:tcMar/>
          </w:tcPr>
          <w:p w:rsidRPr="00631316" w:rsidR="00B80928" w:rsidP="099E542A" w:rsidRDefault="099E542A" w14:paraId="44D76F18" w14:textId="57BFA58D">
            <w:pPr>
              <w:rPr>
                <w:rFonts w:ascii="Arial" w:hAnsi="Arial" w:cs="Arial"/>
                <w:sz w:val="20"/>
                <w:szCs w:val="20"/>
              </w:rPr>
            </w:pPr>
            <w:r w:rsidRPr="099E542A">
              <w:rPr>
                <w:rFonts w:ascii="Arial" w:hAnsi="Arial" w:cs="Arial"/>
                <w:sz w:val="20"/>
                <w:szCs w:val="20"/>
              </w:rPr>
              <w:t>Muziek, koffie, thee</w:t>
            </w:r>
          </w:p>
        </w:tc>
      </w:tr>
      <w:tr w:rsidRPr="00631316" w:rsidR="00B80928" w:rsidTr="48AE067E" w14:paraId="44D76F24" w14:textId="77777777">
        <w:trPr>
          <w:trHeight w:val="533"/>
        </w:trPr>
        <w:tc>
          <w:tcPr>
            <w:tcW w:w="1548" w:type="dxa"/>
            <w:tcMar/>
          </w:tcPr>
          <w:p w:rsidRPr="00631316" w:rsidR="00B80928" w:rsidP="1B61A37C" w:rsidRDefault="1B61A37C" w14:paraId="44D76F1A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1B61A37C">
              <w:rPr>
                <w:rFonts w:ascii="Arial" w:hAnsi="Arial" w:eastAsia="Arial" w:cs="Arial"/>
                <w:sz w:val="20"/>
                <w:szCs w:val="20"/>
              </w:rPr>
              <w:t>09.00-09.30</w:t>
            </w:r>
          </w:p>
          <w:p w:rsidRPr="00631316" w:rsidR="00B80928" w:rsidP="00B674B6" w:rsidRDefault="00B80928" w14:paraId="44D76F1B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Mar/>
          </w:tcPr>
          <w:p w:rsidRPr="0083645D" w:rsidR="00B80928" w:rsidP="1B61A37C" w:rsidRDefault="1B61A37C" w14:paraId="44D76F1C" w14:textId="77777777">
            <w:pPr>
              <w:pStyle w:val="Plattetekst"/>
              <w:rPr>
                <w:rFonts w:ascii="Arial" w:hAnsi="Arial" w:eastAsia="Arial" w:cs="Arial"/>
                <w:iCs/>
                <w:sz w:val="20"/>
                <w:szCs w:val="20"/>
              </w:rPr>
            </w:pPr>
            <w:proofErr w:type="spellStart"/>
            <w:r w:rsidRPr="0083645D">
              <w:rPr>
                <w:rFonts w:ascii="Arial" w:hAnsi="Arial" w:eastAsia="Arial" w:cs="Arial"/>
                <w:iCs/>
                <w:sz w:val="20"/>
                <w:szCs w:val="20"/>
              </w:rPr>
              <w:t>Reconnect</w:t>
            </w:r>
            <w:proofErr w:type="spellEnd"/>
          </w:p>
        </w:tc>
        <w:tc>
          <w:tcPr>
            <w:tcW w:w="2977" w:type="dxa"/>
            <w:tcMar/>
          </w:tcPr>
          <w:p w:rsidR="006B646C" w:rsidP="7DCB916E" w:rsidRDefault="7DCB916E" w14:paraId="339403E8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  <w:lang w:eastAsia="nl-NL"/>
              </w:rPr>
              <w:t xml:space="preserve">Het dagprogramma is duidelijk. </w:t>
            </w:r>
          </w:p>
          <w:p w:rsidRPr="00631316" w:rsidR="00B80928" w:rsidP="7DCB916E" w:rsidRDefault="7DCB916E" w14:paraId="44D76F1D" w14:textId="7C66F5F5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  <w:lang w:eastAsia="nl-NL"/>
              </w:rPr>
              <w:t xml:space="preserve">Praktische toepassing van het KANO model wordt besproken. Model en klantwaarde herhalen. </w:t>
            </w:r>
          </w:p>
        </w:tc>
        <w:tc>
          <w:tcPr>
            <w:tcW w:w="4819" w:type="dxa"/>
            <w:tcMar/>
          </w:tcPr>
          <w:p w:rsidRPr="00631316" w:rsidR="00B80928" w:rsidP="7DCB916E" w:rsidRDefault="7DCB916E" w14:paraId="44D76F1E" w14:textId="77777777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</w:rPr>
              <w:t>Toelichten van dagprogramma</w:t>
            </w:r>
          </w:p>
          <w:p w:rsidRPr="006011D9" w:rsidR="00B80928" w:rsidP="7DCB916E" w:rsidRDefault="7DCB916E" w14:paraId="44D76F1F" w14:textId="69CB8196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</w:rPr>
              <w:t xml:space="preserve">Deelnemers in de groep vragen om terugkoppeling te geven van bijzondere/ leuke/ verrassende KANO onderzoekjes.  </w:t>
            </w:r>
          </w:p>
          <w:p w:rsidRPr="00631316" w:rsidR="00B80928" w:rsidP="7DCB916E" w:rsidRDefault="7DCB916E" w14:paraId="44D76F21" w14:textId="630E2623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</w:rPr>
              <w:t xml:space="preserve">KANO model uittekenen op flip over en met groep reflecteren op model en procedure. </w:t>
            </w:r>
          </w:p>
        </w:tc>
        <w:tc>
          <w:tcPr>
            <w:tcW w:w="1559" w:type="dxa"/>
            <w:tcMar/>
          </w:tcPr>
          <w:p w:rsidRPr="00631316" w:rsidR="00B80928" w:rsidP="7DCB916E" w:rsidRDefault="7DCB916E" w14:paraId="44D76F2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  <w:tcMar/>
          </w:tcPr>
          <w:p w:rsidRPr="00631316" w:rsidR="00B80928" w:rsidP="7DCB916E" w:rsidRDefault="00C05104" w14:paraId="44D76F23" w14:textId="4CE0B798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Flip-over A0</w:t>
            </w:r>
          </w:p>
        </w:tc>
      </w:tr>
      <w:tr w:rsidRPr="00631316" w:rsidR="00B80928" w:rsidTr="48AE067E" w14:paraId="44D76F2C" w14:textId="77777777">
        <w:tc>
          <w:tcPr>
            <w:tcW w:w="1548" w:type="dxa"/>
            <w:tcMar/>
          </w:tcPr>
          <w:p w:rsidRPr="00631316" w:rsidR="00B80928" w:rsidP="1B61A37C" w:rsidRDefault="1B61A37C" w14:paraId="44D76F25" w14:textId="132B5DD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1B61A37C">
              <w:rPr>
                <w:rFonts w:ascii="Arial" w:hAnsi="Arial" w:eastAsia="Arial" w:cs="Arial"/>
                <w:lang w:eastAsia="nl-NL"/>
              </w:rPr>
              <w:t>09.30-10.</w:t>
            </w:r>
            <w:r w:rsidR="00C05104">
              <w:rPr>
                <w:rFonts w:ascii="Arial" w:hAnsi="Arial" w:eastAsia="Arial" w:cs="Arial"/>
                <w:lang w:eastAsia="nl-NL"/>
              </w:rPr>
              <w:t>30</w:t>
            </w:r>
          </w:p>
        </w:tc>
        <w:tc>
          <w:tcPr>
            <w:tcW w:w="1679" w:type="dxa"/>
            <w:tcMar/>
          </w:tcPr>
          <w:p w:rsidRPr="006B7E00" w:rsidR="00B80928" w:rsidP="7DCB916E" w:rsidRDefault="7DCB916E" w14:paraId="44D76F26" w14:textId="77777777">
            <w:pPr>
              <w:pStyle w:val="Plattetekst"/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Wat en Waarom VSM</w:t>
            </w:r>
          </w:p>
        </w:tc>
        <w:tc>
          <w:tcPr>
            <w:tcW w:w="2977" w:type="dxa"/>
            <w:tcMar/>
          </w:tcPr>
          <w:p w:rsidRPr="00631316" w:rsidR="00B80928" w:rsidP="1B61A37C" w:rsidRDefault="1B61A37C" w14:paraId="44D76F27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1B61A37C">
              <w:rPr>
                <w:rFonts w:ascii="Arial" w:hAnsi="Arial" w:eastAsia="Arial" w:cs="Arial"/>
                <w:lang w:eastAsia="nl-NL"/>
              </w:rPr>
              <w:t xml:space="preserve">Theorie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  <w:lang w:eastAsia="nl-NL"/>
              </w:rPr>
              <w:t>current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  <w:lang w:eastAsia="nl-NL"/>
              </w:rPr>
              <w:t xml:space="preserve"> state</w:t>
            </w:r>
            <w:r w:rsidRPr="1B61A37C">
              <w:rPr>
                <w:rFonts w:ascii="Arial" w:hAnsi="Arial" w:eastAsia="Arial" w:cs="Arial"/>
                <w:lang w:eastAsia="nl-NL"/>
              </w:rPr>
              <w:t xml:space="preserve"> kennen.</w:t>
            </w:r>
          </w:p>
        </w:tc>
        <w:tc>
          <w:tcPr>
            <w:tcW w:w="4819" w:type="dxa"/>
            <w:tcMar/>
          </w:tcPr>
          <w:p w:rsidRPr="0075098E" w:rsidR="00B80928" w:rsidP="1B61A37C" w:rsidRDefault="1B61A37C" w14:paraId="44D76F28" w14:textId="77777777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1B61A37C">
              <w:rPr>
                <w:rFonts w:ascii="Arial" w:hAnsi="Arial" w:eastAsia="Arial" w:cs="Arial"/>
              </w:rPr>
              <w:t xml:space="preserve">Behandelen van slides gericht op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</w:rPr>
              <w:t>current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</w:rPr>
              <w:t xml:space="preserve"> state</w:t>
            </w:r>
            <w:r w:rsidRPr="1B61A37C">
              <w:rPr>
                <w:rFonts w:ascii="Arial" w:hAnsi="Arial" w:eastAsia="Arial" w:cs="Arial"/>
              </w:rPr>
              <w:t xml:space="preserve"> VSM. Tussentijdse interactie met cursisten.</w:t>
            </w:r>
          </w:p>
        </w:tc>
        <w:tc>
          <w:tcPr>
            <w:tcW w:w="1559" w:type="dxa"/>
            <w:tcMar/>
          </w:tcPr>
          <w:p w:rsidR="00B80928" w:rsidP="7DCB916E" w:rsidRDefault="7DCB916E" w14:paraId="44D76F2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CT</w:t>
            </w:r>
          </w:p>
          <w:p w:rsidRPr="00631316" w:rsidR="00B80928" w:rsidP="00B674B6" w:rsidRDefault="00B80928" w14:paraId="44D76F2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Pr="00631316" w:rsidR="00B80928" w:rsidP="00B674B6" w:rsidRDefault="00B80928" w14:paraId="44D76F2B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Pr="00631316" w:rsidR="00B80928" w:rsidTr="48AE067E" w14:paraId="44D76F40" w14:textId="77777777">
        <w:tc>
          <w:tcPr>
            <w:tcW w:w="1548" w:type="dxa"/>
            <w:tcMar/>
          </w:tcPr>
          <w:p w:rsidR="00B80928" w:rsidP="099E542A" w:rsidRDefault="099E542A" w14:paraId="44D76F2D" w14:textId="6D09FE4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099E542A">
              <w:rPr>
                <w:rFonts w:ascii="Arial" w:hAnsi="Arial" w:eastAsia="Arial" w:cs="Arial"/>
                <w:lang w:eastAsia="nl-NL"/>
              </w:rPr>
              <w:t>10.30-12.00</w:t>
            </w:r>
          </w:p>
        </w:tc>
        <w:tc>
          <w:tcPr>
            <w:tcW w:w="1679" w:type="dxa"/>
            <w:tcMar/>
          </w:tcPr>
          <w:p w:rsidRPr="008957AC" w:rsidR="00B80928" w:rsidP="1B61A37C" w:rsidRDefault="1B61A37C" w14:paraId="44D76F2E" w14:textId="171B59A0">
            <w:pPr>
              <w:pStyle w:val="Plattetekst"/>
              <w:rPr>
                <w:rFonts w:ascii="Arial" w:hAnsi="Arial" w:eastAsia="Arial" w:cs="Arial"/>
                <w:i/>
                <w:iCs/>
                <w:sz w:val="20"/>
                <w:szCs w:val="20"/>
              </w:rPr>
            </w:pPr>
            <w:r w:rsidRPr="008957AC">
              <w:rPr>
                <w:rFonts w:ascii="Arial" w:hAnsi="Arial" w:eastAsia="Arial" w:cs="Arial"/>
                <w:sz w:val="20"/>
                <w:szCs w:val="20"/>
              </w:rPr>
              <w:t>Maken</w:t>
            </w:r>
            <w:r w:rsidRPr="008957AC">
              <w:rPr>
                <w:rFonts w:ascii="Arial" w:hAnsi="Arial" w:eastAsia="Arial" w:cs="Arial"/>
                <w:i/>
                <w:iCs/>
                <w:sz w:val="20"/>
                <w:szCs w:val="20"/>
              </w:rPr>
              <w:t xml:space="preserve"> cas</w:t>
            </w:r>
            <w:r w:rsidRPr="008957AC" w:rsidR="008957AC">
              <w:rPr>
                <w:rFonts w:ascii="Arial" w:hAnsi="Arial" w:eastAsia="Arial" w:cs="Arial"/>
                <w:i/>
                <w:iCs/>
                <w:sz w:val="20"/>
                <w:szCs w:val="20"/>
              </w:rPr>
              <w:t>us</w:t>
            </w:r>
            <w:r w:rsidRPr="008957AC">
              <w:rPr>
                <w:rFonts w:ascii="Arial" w:hAnsi="Arial" w:eastAsia="Arial" w:cs="Arial"/>
                <w:i/>
                <w:iCs/>
                <w:sz w:val="20"/>
                <w:szCs w:val="20"/>
              </w:rPr>
              <w:t xml:space="preserve"> VSM </w:t>
            </w:r>
            <w:proofErr w:type="spellStart"/>
            <w:r w:rsidRPr="008957AC">
              <w:rPr>
                <w:rFonts w:ascii="Arial" w:hAnsi="Arial" w:eastAsia="Arial" w:cs="Arial"/>
                <w:i/>
                <w:iCs/>
                <w:sz w:val="20"/>
                <w:szCs w:val="20"/>
              </w:rPr>
              <w:t>current</w:t>
            </w:r>
            <w:proofErr w:type="spellEnd"/>
            <w:r w:rsidRPr="008957AC">
              <w:rPr>
                <w:rFonts w:ascii="Arial" w:hAnsi="Arial" w:eastAsia="Arial" w:cs="Arial"/>
                <w:i/>
                <w:iCs/>
                <w:sz w:val="20"/>
                <w:szCs w:val="20"/>
              </w:rPr>
              <w:t xml:space="preserve"> state</w:t>
            </w:r>
          </w:p>
          <w:p w:rsidRPr="008957AC" w:rsidR="00B80928" w:rsidP="00BC54EF" w:rsidRDefault="00B80928" w14:paraId="44D76F2F" w14:textId="77777777">
            <w:pPr>
              <w:pStyle w:val="Platteteks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Pr="008957AC" w:rsidR="00B80928" w:rsidP="1B61A37C" w:rsidRDefault="1B61A37C" w14:paraId="44D76F30" w14:textId="52F40029">
            <w:pPr>
              <w:pStyle w:val="Plattetekst"/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8957AC">
              <w:rPr>
                <w:rFonts w:ascii="Arial" w:hAnsi="Arial" w:eastAsia="Arial" w:cs="Arial"/>
                <w:sz w:val="20"/>
                <w:szCs w:val="20"/>
                <w:lang w:val="en-GB"/>
              </w:rPr>
              <w:t>Bespreken</w:t>
            </w:r>
            <w:proofErr w:type="spellEnd"/>
            <w:r w:rsidRPr="008957AC"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 </w:t>
            </w:r>
            <w:r w:rsidRPr="008957AC" w:rsidR="008957A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>c</w:t>
            </w:r>
            <w:r w:rsidRPr="008957A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>as</w:t>
            </w:r>
            <w:r w:rsidRPr="008957AC" w:rsidR="008957A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 xml:space="preserve">us </w:t>
            </w:r>
            <w:r w:rsidRPr="008957A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>VSM current state</w:t>
            </w:r>
          </w:p>
        </w:tc>
        <w:tc>
          <w:tcPr>
            <w:tcW w:w="2977" w:type="dxa"/>
            <w:tcMar/>
          </w:tcPr>
          <w:p w:rsidR="00B80928" w:rsidP="1B61A37C" w:rsidRDefault="1B61A37C" w14:paraId="44D76F31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i/>
                <w:iCs/>
                <w:lang w:eastAsia="nl-NL"/>
              </w:rPr>
            </w:pPr>
            <w:r w:rsidRPr="1B61A37C">
              <w:rPr>
                <w:rFonts w:ascii="Arial" w:hAnsi="Arial" w:eastAsia="Arial" w:cs="Arial"/>
                <w:lang w:eastAsia="nl-NL"/>
              </w:rPr>
              <w:t xml:space="preserve">Oefenen met ontwikkelen van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  <w:lang w:eastAsia="nl-NL"/>
              </w:rPr>
              <w:t>current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  <w:lang w:eastAsia="nl-NL"/>
              </w:rPr>
              <w:t xml:space="preserve"> state.</w:t>
            </w:r>
          </w:p>
          <w:p w:rsidR="00B80928" w:rsidP="00B674B6" w:rsidRDefault="00B80928" w14:paraId="44D76F32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i/>
                <w:iCs/>
                <w:lang w:eastAsia="nl-NL"/>
              </w:rPr>
            </w:pPr>
          </w:p>
          <w:p w:rsidRPr="00631316" w:rsidR="00B80928" w:rsidP="1B61A37C" w:rsidRDefault="1B61A37C" w14:paraId="44D76F33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1B61A37C">
              <w:rPr>
                <w:rFonts w:ascii="Arial" w:hAnsi="Arial" w:eastAsia="Arial" w:cs="Arial"/>
              </w:rPr>
              <w:t xml:space="preserve">Begrijpen hoe een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</w:rPr>
              <w:t>current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</w:rPr>
              <w:t xml:space="preserve"> state</w:t>
            </w:r>
            <w:r w:rsidRPr="1B61A37C">
              <w:rPr>
                <w:rFonts w:ascii="Arial" w:hAnsi="Arial" w:eastAsia="Arial" w:cs="Arial"/>
              </w:rPr>
              <w:t xml:space="preserve"> wordt ontwikkeld.</w:t>
            </w:r>
          </w:p>
        </w:tc>
        <w:tc>
          <w:tcPr>
            <w:tcW w:w="4819" w:type="dxa"/>
            <w:tcMar/>
          </w:tcPr>
          <w:p w:rsidRPr="00631316" w:rsidR="00B80928" w:rsidP="7DCB916E" w:rsidRDefault="7DCB916E" w14:paraId="44D76F34" w14:textId="62833A7A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>Uitleggen cas</w:t>
            </w:r>
            <w:r w:rsidR="00EC638D">
              <w:rPr>
                <w:rFonts w:ascii="Arial" w:hAnsi="Arial" w:eastAsia="Arial" w:cs="Arial"/>
              </w:rPr>
              <w:t>us</w:t>
            </w:r>
            <w:r w:rsidRPr="7DCB916E">
              <w:rPr>
                <w:rFonts w:ascii="Arial" w:hAnsi="Arial" w:eastAsia="Arial" w:cs="Arial"/>
              </w:rPr>
              <w:t xml:space="preserve"> + uitdelen materiaal</w:t>
            </w:r>
            <w:r w:rsidR="00DD7482">
              <w:rPr>
                <w:rFonts w:ascii="Arial" w:hAnsi="Arial" w:eastAsia="Arial" w:cs="Arial"/>
              </w:rPr>
              <w:t xml:space="preserve"> en tips geven</w:t>
            </w:r>
            <w:r w:rsidRPr="7DCB916E">
              <w:rPr>
                <w:rFonts w:ascii="Arial" w:hAnsi="Arial" w:eastAsia="Arial" w:cs="Arial"/>
              </w:rPr>
              <w:t xml:space="preserve"> </w:t>
            </w:r>
          </w:p>
          <w:p w:rsidRPr="00595F2F" w:rsidR="00B80928" w:rsidP="099E542A" w:rsidRDefault="099E542A" w14:paraId="44D76F36" w14:textId="77FD4786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099E542A">
              <w:rPr>
                <w:rFonts w:ascii="Arial" w:hAnsi="Arial" w:eastAsia="Arial" w:cs="Arial"/>
              </w:rPr>
              <w:t xml:space="preserve">Cursisten maken in drietallen de </w:t>
            </w:r>
            <w:proofErr w:type="spellStart"/>
            <w:r w:rsidRPr="099E542A">
              <w:rPr>
                <w:rFonts w:ascii="Arial" w:hAnsi="Arial" w:eastAsia="Arial" w:cs="Arial"/>
                <w:i/>
                <w:iCs/>
              </w:rPr>
              <w:t>current</w:t>
            </w:r>
            <w:proofErr w:type="spellEnd"/>
            <w:r w:rsidRPr="099E542A">
              <w:rPr>
                <w:rFonts w:ascii="Arial" w:hAnsi="Arial" w:eastAsia="Arial" w:cs="Arial"/>
                <w:i/>
                <w:iCs/>
              </w:rPr>
              <w:t xml:space="preserve"> state</w:t>
            </w:r>
            <w:r w:rsidRPr="099E542A">
              <w:rPr>
                <w:rFonts w:ascii="Arial" w:hAnsi="Arial" w:eastAsia="Arial" w:cs="Arial"/>
              </w:rPr>
              <w:t xml:space="preserve"> van de casus. Eerst zonder doorlooptijdladder in 45-60 minuten, daarna aanvullen met doorlooptijdladder in 15 minuten.</w:t>
            </w:r>
          </w:p>
          <w:p w:rsidR="00B80928" w:rsidP="7DCB916E" w:rsidRDefault="7DCB916E" w14:paraId="44D76F37" w14:textId="77777777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>Cursisten tussentijds ondersteunen indien nodig</w:t>
            </w:r>
          </w:p>
          <w:p w:rsidRPr="00915FE2" w:rsidR="00B80928" w:rsidP="00EA38CA" w:rsidRDefault="7DCB916E" w14:paraId="44D76F39" w14:textId="5212C408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 xml:space="preserve">Letten op </w:t>
            </w:r>
            <w:r w:rsidR="00915FE2">
              <w:rPr>
                <w:rFonts w:ascii="Arial" w:hAnsi="Arial" w:eastAsia="Arial" w:cs="Arial"/>
              </w:rPr>
              <w:t>zowe</w:t>
            </w:r>
            <w:r w:rsidRPr="7DCB916E">
              <w:rPr>
                <w:rFonts w:ascii="Arial" w:hAnsi="Arial" w:eastAsia="Arial" w:cs="Arial"/>
              </w:rPr>
              <w:t xml:space="preserve">l methodiek </w:t>
            </w:r>
            <w:r w:rsidR="00915FE2">
              <w:rPr>
                <w:rFonts w:ascii="Arial" w:hAnsi="Arial" w:eastAsia="Arial" w:cs="Arial"/>
              </w:rPr>
              <w:t>als inhoud</w:t>
            </w:r>
          </w:p>
          <w:p w:rsidR="00B80928" w:rsidP="7DCB916E" w:rsidRDefault="7DCB916E" w14:paraId="44D76F3A" w14:textId="77777777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 xml:space="preserve">Plenair vragen naar ervaringen: Hoe ging het? Wat was moeilijk? </w:t>
            </w:r>
          </w:p>
          <w:p w:rsidRPr="00595F2F" w:rsidR="00B80928" w:rsidP="099E542A" w:rsidRDefault="099E542A" w14:paraId="56FF0FE2" w14:textId="43AC8CDE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099E542A">
              <w:rPr>
                <w:rFonts w:ascii="Arial" w:hAnsi="Arial" w:eastAsia="Arial" w:cs="Arial"/>
              </w:rPr>
              <w:t xml:space="preserve">De oefening van de </w:t>
            </w:r>
            <w:proofErr w:type="spellStart"/>
            <w:r w:rsidRPr="099E542A">
              <w:rPr>
                <w:rFonts w:ascii="Arial" w:hAnsi="Arial" w:eastAsia="Arial" w:cs="Arial"/>
                <w:i/>
                <w:iCs/>
              </w:rPr>
              <w:t>current</w:t>
            </w:r>
            <w:proofErr w:type="spellEnd"/>
            <w:r w:rsidRPr="099E542A">
              <w:rPr>
                <w:rFonts w:ascii="Arial" w:hAnsi="Arial" w:eastAsia="Arial" w:cs="Arial"/>
                <w:i/>
                <w:iCs/>
              </w:rPr>
              <w:t xml:space="preserve"> state</w:t>
            </w:r>
            <w:r w:rsidRPr="099E542A">
              <w:rPr>
                <w:rFonts w:ascii="Arial" w:hAnsi="Arial" w:eastAsia="Arial" w:cs="Arial"/>
              </w:rPr>
              <w:t xml:space="preserve"> plenair bespreken met de groep. (De goede versie van de </w:t>
            </w:r>
            <w:proofErr w:type="spellStart"/>
            <w:r w:rsidRPr="099E542A">
              <w:rPr>
                <w:rFonts w:ascii="Arial" w:hAnsi="Arial" w:eastAsia="Arial" w:cs="Arial"/>
              </w:rPr>
              <w:t>current</w:t>
            </w:r>
            <w:proofErr w:type="spellEnd"/>
            <w:r w:rsidRPr="099E542A">
              <w:rPr>
                <w:rFonts w:ascii="Arial" w:hAnsi="Arial" w:eastAsia="Arial" w:cs="Arial"/>
              </w:rPr>
              <w:t xml:space="preserve"> state uitdelen, zodat cursisten deze kunnen gebruiken als input voor het ontwikkelen van de </w:t>
            </w:r>
            <w:proofErr w:type="spellStart"/>
            <w:r w:rsidRPr="099E542A">
              <w:rPr>
                <w:rFonts w:ascii="Arial" w:hAnsi="Arial" w:eastAsia="Arial" w:cs="Arial"/>
              </w:rPr>
              <w:t>future</w:t>
            </w:r>
            <w:proofErr w:type="spellEnd"/>
            <w:r w:rsidRPr="099E542A">
              <w:rPr>
                <w:rFonts w:ascii="Arial" w:hAnsi="Arial" w:eastAsia="Arial" w:cs="Arial"/>
              </w:rPr>
              <w:t xml:space="preserve"> state.)</w:t>
            </w:r>
          </w:p>
          <w:p w:rsidRPr="00595F2F" w:rsidR="00B80928" w:rsidP="099E542A" w:rsidRDefault="099E542A" w14:paraId="44D76F3C" w14:textId="6F5AACDC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</w:pPr>
            <w:r w:rsidRPr="099E542A">
              <w:rPr>
                <w:rFonts w:ascii="Arial" w:hAnsi="Arial" w:eastAsia="Arial" w:cs="Arial"/>
              </w:rPr>
              <w:t>Denk aan pauze tussendoor</w:t>
            </w:r>
          </w:p>
        </w:tc>
        <w:tc>
          <w:tcPr>
            <w:tcW w:w="1559" w:type="dxa"/>
            <w:tcMar/>
          </w:tcPr>
          <w:p w:rsidR="00B80928" w:rsidP="7DCB916E" w:rsidRDefault="7DCB916E" w14:paraId="44D76F3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HT + ondersteuning CT</w:t>
            </w:r>
          </w:p>
          <w:p w:rsidRPr="00631316" w:rsidR="00B80928" w:rsidP="00B674B6" w:rsidRDefault="00B80928" w14:paraId="44D76F3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Pr="00631316" w:rsidR="00B80928" w:rsidP="7DCB916E" w:rsidRDefault="7DCB916E" w14:paraId="44D76F3F" w14:textId="3792A23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  <w:lang w:eastAsia="nl-NL"/>
              </w:rPr>
              <w:t>Cas</w:t>
            </w:r>
            <w:r w:rsidR="00071B6A">
              <w:rPr>
                <w:rFonts w:ascii="Arial" w:hAnsi="Arial" w:eastAsia="Arial" w:cs="Arial"/>
                <w:lang w:eastAsia="nl-NL"/>
              </w:rPr>
              <w:t>us</w:t>
            </w:r>
            <w:r w:rsidRPr="7DCB916E">
              <w:rPr>
                <w:rFonts w:ascii="Arial" w:hAnsi="Arial" w:eastAsia="Arial" w:cs="Arial"/>
                <w:lang w:eastAsia="nl-NL"/>
              </w:rPr>
              <w:t xml:space="preserve"> NG voor cursisten</w:t>
            </w:r>
            <w:r w:rsidR="00071B6A">
              <w:rPr>
                <w:rFonts w:ascii="Arial" w:hAnsi="Arial" w:eastAsia="Arial" w:cs="Arial"/>
                <w:lang w:eastAsia="nl-NL"/>
              </w:rPr>
              <w:t xml:space="preserve">, </w:t>
            </w:r>
            <w:proofErr w:type="spellStart"/>
            <w:r w:rsidR="00071B6A">
              <w:rPr>
                <w:rFonts w:ascii="Arial" w:hAnsi="Arial" w:eastAsia="Arial" w:cs="Arial"/>
                <w:lang w:eastAsia="nl-NL"/>
              </w:rPr>
              <w:t>brown</w:t>
            </w:r>
            <w:proofErr w:type="spellEnd"/>
            <w:r w:rsidR="00071B6A">
              <w:rPr>
                <w:rFonts w:ascii="Arial" w:hAnsi="Arial" w:eastAsia="Arial" w:cs="Arial"/>
                <w:lang w:eastAsia="nl-NL"/>
              </w:rPr>
              <w:t xml:space="preserve"> paper, </w:t>
            </w:r>
            <w:r w:rsidR="003E047F">
              <w:rPr>
                <w:rFonts w:ascii="Arial" w:hAnsi="Arial" w:eastAsia="Arial" w:cs="Arial"/>
                <w:lang w:eastAsia="nl-NL"/>
              </w:rPr>
              <w:t xml:space="preserve">post-its, stiften, </w:t>
            </w:r>
            <w:r w:rsidR="00071B6A">
              <w:rPr>
                <w:rFonts w:ascii="Arial" w:hAnsi="Arial" w:eastAsia="Arial" w:cs="Arial"/>
                <w:lang w:eastAsia="nl-NL"/>
              </w:rPr>
              <w:t xml:space="preserve">uitwerking </w:t>
            </w:r>
            <w:proofErr w:type="spellStart"/>
            <w:r w:rsidR="00071B6A">
              <w:rPr>
                <w:rFonts w:ascii="Arial" w:hAnsi="Arial" w:eastAsia="Arial" w:cs="Arial"/>
                <w:lang w:eastAsia="nl-NL"/>
              </w:rPr>
              <w:t>current</w:t>
            </w:r>
            <w:proofErr w:type="spellEnd"/>
            <w:r w:rsidR="00071B6A">
              <w:rPr>
                <w:rFonts w:ascii="Arial" w:hAnsi="Arial" w:eastAsia="Arial" w:cs="Arial"/>
                <w:lang w:eastAsia="nl-NL"/>
              </w:rPr>
              <w:t xml:space="preserve"> state NG casus</w:t>
            </w:r>
            <w:r w:rsidRPr="7DCB916E">
              <w:rPr>
                <w:rFonts w:ascii="Arial" w:hAnsi="Arial" w:eastAsia="Arial" w:cs="Arial"/>
                <w:i/>
                <w:iCs/>
                <w:lang w:eastAsia="nl-NL"/>
              </w:rPr>
              <w:t xml:space="preserve"> </w:t>
            </w:r>
          </w:p>
        </w:tc>
      </w:tr>
      <w:tr w:rsidRPr="00631316" w:rsidR="00B80928" w:rsidTr="48AE067E" w14:paraId="44D76F48" w14:textId="77777777">
        <w:tc>
          <w:tcPr>
            <w:tcW w:w="1548" w:type="dxa"/>
            <w:tcMar/>
          </w:tcPr>
          <w:p w:rsidRPr="00631316" w:rsidR="00B80928" w:rsidP="099E542A" w:rsidRDefault="099E542A" w14:paraId="44D76F41" w14:textId="0F205B14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099E542A">
              <w:rPr>
                <w:rFonts w:ascii="Arial" w:hAnsi="Arial" w:eastAsia="Arial" w:cs="Arial"/>
                <w:lang w:eastAsia="nl-NL"/>
              </w:rPr>
              <w:t>12.00–12.45</w:t>
            </w:r>
          </w:p>
          <w:p w:rsidRPr="00631316" w:rsidR="00B80928" w:rsidP="00B674B6" w:rsidRDefault="00B80928" w14:paraId="44D76F42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eastAsia="nl-NL"/>
              </w:rPr>
            </w:pPr>
          </w:p>
        </w:tc>
        <w:tc>
          <w:tcPr>
            <w:tcW w:w="1679" w:type="dxa"/>
            <w:tcMar/>
          </w:tcPr>
          <w:p w:rsidRPr="006B7E00" w:rsidR="00B80928" w:rsidP="7DCB916E" w:rsidRDefault="7DCB916E" w14:paraId="44D76F43" w14:textId="77777777">
            <w:pPr>
              <w:pStyle w:val="Plattetekst"/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Lunch</w:t>
            </w:r>
          </w:p>
        </w:tc>
        <w:tc>
          <w:tcPr>
            <w:tcW w:w="2977" w:type="dxa"/>
            <w:tcMar/>
          </w:tcPr>
          <w:p w:rsidRPr="00631316" w:rsidR="00B80928" w:rsidP="00B674B6" w:rsidRDefault="00B80928" w14:paraId="44D76F44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  <w:tcMar/>
          </w:tcPr>
          <w:p w:rsidRPr="00631316" w:rsidR="00B80928" w:rsidP="1B61A37C" w:rsidRDefault="00637993" w14:paraId="44D76F45" w14:textId="57B059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(</w:t>
            </w:r>
            <w:r w:rsidRPr="1B61A37C" w:rsidR="1B61A37C">
              <w:rPr>
                <w:rFonts w:ascii="Arial" w:hAnsi="Arial" w:eastAsia="Arial" w:cs="Arial"/>
              </w:rPr>
              <w:t xml:space="preserve">Instituut </w:t>
            </w:r>
            <w:proofErr w:type="spellStart"/>
            <w:r w:rsidRPr="1B61A37C" w:rsidR="1B61A37C">
              <w:rPr>
                <w:rFonts w:ascii="Arial" w:hAnsi="Arial" w:eastAsia="Arial" w:cs="Arial"/>
              </w:rPr>
              <w:t>Verbeeten</w:t>
            </w:r>
            <w:proofErr w:type="spellEnd"/>
            <w:r w:rsidRPr="1B61A37C" w:rsidR="1B61A37C">
              <w:rPr>
                <w:rFonts w:ascii="Arial" w:hAnsi="Arial" w:eastAsia="Arial" w:cs="Arial"/>
              </w:rPr>
              <w:t xml:space="preserve">: 11.45 uur in restaurant zijn. Deelnemers mogen zelf pakken en langs kassa </w:t>
            </w:r>
            <w:r w:rsidRPr="1B61A37C" w:rsidR="1B61A37C">
              <w:rPr>
                <w:rFonts w:ascii="Arial" w:hAnsi="Arial" w:eastAsia="Arial" w:cs="Arial"/>
              </w:rPr>
              <w:lastRenderedPageBreak/>
              <w:t>lopen, hoeven niet te betalen. Wordt één bon van gemaakt.</w:t>
            </w:r>
            <w:r>
              <w:rPr>
                <w:rFonts w:ascii="Arial" w:hAnsi="Arial" w:eastAsia="Arial" w:cs="Arial"/>
              </w:rPr>
              <w:t>)</w:t>
            </w:r>
          </w:p>
        </w:tc>
        <w:tc>
          <w:tcPr>
            <w:tcW w:w="1559" w:type="dxa"/>
            <w:tcMar/>
          </w:tcPr>
          <w:p w:rsidRPr="00631316" w:rsidR="00B80928" w:rsidP="00B674B6" w:rsidRDefault="00B80928" w14:paraId="44D76F4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Pr="00631316" w:rsidR="00B80928" w:rsidP="00CC2787" w:rsidRDefault="00B80928" w14:paraId="44D76F47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Pr="00631316" w:rsidR="009B50CD" w:rsidTr="48AE067E" w14:paraId="44D76F50" w14:textId="77777777">
        <w:tc>
          <w:tcPr>
            <w:tcW w:w="1548" w:type="dxa"/>
            <w:tcMar/>
          </w:tcPr>
          <w:p w:rsidRPr="00631316" w:rsidR="009B50CD" w:rsidP="099E542A" w:rsidRDefault="099E542A" w14:paraId="44D76F49" w14:textId="00BC059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99E542A">
              <w:rPr>
                <w:rFonts w:ascii="Arial" w:hAnsi="Arial" w:cs="Arial"/>
                <w:lang w:eastAsia="nl-NL"/>
              </w:rPr>
              <w:t>12.45 – 13.00</w:t>
            </w:r>
          </w:p>
        </w:tc>
        <w:tc>
          <w:tcPr>
            <w:tcW w:w="1679" w:type="dxa"/>
            <w:tcMar/>
          </w:tcPr>
          <w:p w:rsidR="009B50CD" w:rsidP="7DCB916E" w:rsidRDefault="7DCB916E" w14:paraId="44D76F4A" w14:textId="77777777">
            <w:pPr>
              <w:pStyle w:val="Plattetekst"/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Energizer</w:t>
            </w:r>
          </w:p>
        </w:tc>
        <w:tc>
          <w:tcPr>
            <w:tcW w:w="2977" w:type="dxa"/>
            <w:tcMar/>
          </w:tcPr>
          <w:p w:rsidR="009B50CD" w:rsidP="00B674B6" w:rsidRDefault="009B50CD" w14:paraId="44D76F4B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  <w:p w:rsidRPr="00631316" w:rsidR="009B50CD" w:rsidP="00B674B6" w:rsidRDefault="009B50CD" w14:paraId="44D76F4C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  <w:tcMar/>
          </w:tcPr>
          <w:p w:rsidRPr="00631316" w:rsidR="009B50CD" w:rsidP="00894F10" w:rsidRDefault="1B61A37C" w14:paraId="44D76F4D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</w:rPr>
            </w:pPr>
            <w:r w:rsidRPr="1B61A37C">
              <w:rPr>
                <w:rFonts w:ascii="Arial" w:hAnsi="Arial" w:eastAsia="Arial" w:cs="Arial"/>
              </w:rPr>
              <w:t xml:space="preserve">Filmpje chocolate </w:t>
            </w:r>
            <w:proofErr w:type="spellStart"/>
            <w:r w:rsidRPr="1B61A37C">
              <w:rPr>
                <w:rFonts w:ascii="Arial" w:hAnsi="Arial" w:eastAsia="Arial" w:cs="Arial"/>
              </w:rPr>
              <w:t>factory</w:t>
            </w:r>
            <w:proofErr w:type="spellEnd"/>
          </w:p>
        </w:tc>
        <w:tc>
          <w:tcPr>
            <w:tcW w:w="1559" w:type="dxa"/>
            <w:tcMar/>
          </w:tcPr>
          <w:p w:rsidRPr="00631316" w:rsidR="009B50CD" w:rsidP="00B674B6" w:rsidRDefault="00D979E1" w14:paraId="44D76F4E" w14:textId="617AF3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  <w:tcMar/>
          </w:tcPr>
          <w:p w:rsidRPr="00631316" w:rsidR="009B50CD" w:rsidP="00CC2787" w:rsidRDefault="009B50CD" w14:paraId="44D76F4F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Pr="00631316" w:rsidR="00B80928" w:rsidTr="48AE067E" w14:paraId="44D76F5E" w14:textId="77777777">
        <w:tc>
          <w:tcPr>
            <w:tcW w:w="1548" w:type="dxa"/>
            <w:tcMar/>
          </w:tcPr>
          <w:p w:rsidRPr="00631316" w:rsidR="00B80928" w:rsidP="099E542A" w:rsidRDefault="099E542A" w14:paraId="44D76F58" w14:textId="387509B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099E542A">
              <w:rPr>
                <w:rFonts w:ascii="Arial" w:hAnsi="Arial" w:eastAsia="Arial" w:cs="Arial"/>
                <w:lang w:eastAsia="nl-NL"/>
              </w:rPr>
              <w:t>13:00-14:00</w:t>
            </w:r>
          </w:p>
        </w:tc>
        <w:tc>
          <w:tcPr>
            <w:tcW w:w="1679" w:type="dxa"/>
            <w:tcMar/>
          </w:tcPr>
          <w:p w:rsidRPr="006B7E00" w:rsidR="00B80928" w:rsidP="1B61A37C" w:rsidRDefault="1B61A37C" w14:paraId="44D76F59" w14:textId="77777777">
            <w:pPr>
              <w:pStyle w:val="Plattetekst"/>
              <w:rPr>
                <w:rFonts w:ascii="Arial" w:hAnsi="Arial" w:eastAsia="Arial" w:cs="Arial"/>
                <w:sz w:val="20"/>
                <w:szCs w:val="20"/>
              </w:rPr>
            </w:pPr>
            <w:r w:rsidRPr="1B61A37C">
              <w:rPr>
                <w:rFonts w:ascii="Arial" w:hAnsi="Arial" w:eastAsia="Arial" w:cs="Arial"/>
                <w:sz w:val="20"/>
                <w:szCs w:val="20"/>
              </w:rPr>
              <w:t xml:space="preserve">VSM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  <w:sz w:val="20"/>
                <w:szCs w:val="20"/>
              </w:rPr>
              <w:t>future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  <w:sz w:val="20"/>
                <w:szCs w:val="20"/>
              </w:rPr>
              <w:t xml:space="preserve"> state</w:t>
            </w:r>
            <w:r w:rsidRPr="1B61A37C">
              <w:rPr>
                <w:rFonts w:ascii="Arial" w:hAnsi="Arial" w:eastAsia="Arial" w:cs="Arial"/>
                <w:sz w:val="20"/>
                <w:szCs w:val="20"/>
              </w:rPr>
              <w:t xml:space="preserve"> theorie</w:t>
            </w:r>
          </w:p>
        </w:tc>
        <w:tc>
          <w:tcPr>
            <w:tcW w:w="2977" w:type="dxa"/>
            <w:tcMar/>
          </w:tcPr>
          <w:p w:rsidRPr="00631316" w:rsidR="00B80928" w:rsidP="1B61A37C" w:rsidRDefault="1B61A37C" w14:paraId="44D76F5A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1B61A37C">
              <w:rPr>
                <w:rFonts w:ascii="Arial" w:hAnsi="Arial" w:eastAsia="Arial" w:cs="Arial"/>
                <w:lang w:eastAsia="nl-NL"/>
              </w:rPr>
              <w:t xml:space="preserve">Theorie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  <w:lang w:eastAsia="nl-NL"/>
              </w:rPr>
              <w:t>future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  <w:lang w:eastAsia="nl-NL"/>
              </w:rPr>
              <w:t xml:space="preserve"> state</w:t>
            </w:r>
            <w:r w:rsidRPr="1B61A37C">
              <w:rPr>
                <w:rFonts w:ascii="Arial" w:hAnsi="Arial" w:eastAsia="Arial" w:cs="Arial"/>
                <w:lang w:eastAsia="nl-NL"/>
              </w:rPr>
              <w:t xml:space="preserve"> kennen.</w:t>
            </w:r>
          </w:p>
        </w:tc>
        <w:tc>
          <w:tcPr>
            <w:tcW w:w="4819" w:type="dxa"/>
            <w:tcMar/>
          </w:tcPr>
          <w:p w:rsidRPr="00631316" w:rsidR="00B80928" w:rsidP="1B61A37C" w:rsidRDefault="1B61A37C" w14:paraId="44D76F5B" w14:textId="77777777">
            <w:pPr>
              <w:pStyle w:val="Koptekst"/>
              <w:tabs>
                <w:tab w:val="clear" w:pos="4153"/>
                <w:tab w:val="clear" w:pos="8306"/>
              </w:tabs>
              <w:ind w:left="33"/>
              <w:rPr>
                <w:rFonts w:ascii="Arial" w:hAnsi="Arial" w:eastAsia="Arial" w:cs="Arial"/>
              </w:rPr>
            </w:pPr>
            <w:r w:rsidRPr="1B61A37C">
              <w:rPr>
                <w:rFonts w:ascii="Arial" w:hAnsi="Arial" w:eastAsia="Arial" w:cs="Arial"/>
              </w:rPr>
              <w:t xml:space="preserve">Behandelen van slides gericht op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</w:rPr>
              <w:t>future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</w:rPr>
              <w:t xml:space="preserve"> state</w:t>
            </w:r>
            <w:r w:rsidRPr="1B61A37C">
              <w:rPr>
                <w:rFonts w:ascii="Arial" w:hAnsi="Arial" w:eastAsia="Arial" w:cs="Arial"/>
              </w:rPr>
              <w:t xml:space="preserve"> VSM. Tussentijdse interactie met cursisten.</w:t>
            </w:r>
          </w:p>
        </w:tc>
        <w:tc>
          <w:tcPr>
            <w:tcW w:w="1559" w:type="dxa"/>
            <w:tcMar/>
          </w:tcPr>
          <w:p w:rsidRPr="00631316" w:rsidR="00B80928" w:rsidP="7DCB916E" w:rsidRDefault="7DCB916E" w14:paraId="44D76F5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  <w:tcMar/>
          </w:tcPr>
          <w:p w:rsidRPr="00631316" w:rsidR="00B80928" w:rsidP="00B674B6" w:rsidRDefault="00B80928" w14:paraId="44D76F5D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Pr="00631316" w:rsidR="009A16ED" w:rsidTr="48AE067E" w14:paraId="678B9504" w14:textId="77777777">
        <w:tc>
          <w:tcPr>
            <w:tcW w:w="1548" w:type="dxa"/>
            <w:tcMar/>
          </w:tcPr>
          <w:p w:rsidRPr="099E542A" w:rsidR="009A16ED" w:rsidP="099E542A" w:rsidRDefault="009A16ED" w14:paraId="5516DDA4" w14:textId="758F175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>
              <w:rPr>
                <w:rFonts w:ascii="Arial" w:hAnsi="Arial" w:eastAsia="Arial" w:cs="Arial"/>
                <w:lang w:eastAsia="nl-NL"/>
              </w:rPr>
              <w:t>14:00 – 14:15</w:t>
            </w:r>
          </w:p>
        </w:tc>
        <w:tc>
          <w:tcPr>
            <w:tcW w:w="1679" w:type="dxa"/>
            <w:tcMar/>
          </w:tcPr>
          <w:p w:rsidRPr="1B61A37C" w:rsidR="009A16ED" w:rsidP="1B61A37C" w:rsidRDefault="009A16ED" w14:paraId="6941C9AC" w14:textId="2067599C">
            <w:pPr>
              <w:pStyle w:val="Platteteks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Pauze</w:t>
            </w:r>
          </w:p>
        </w:tc>
        <w:tc>
          <w:tcPr>
            <w:tcW w:w="2977" w:type="dxa"/>
            <w:tcMar/>
          </w:tcPr>
          <w:p w:rsidRPr="1B61A37C" w:rsidR="009A16ED" w:rsidP="1B61A37C" w:rsidRDefault="009A16ED" w14:paraId="1BE2B74F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</w:p>
        </w:tc>
        <w:tc>
          <w:tcPr>
            <w:tcW w:w="4819" w:type="dxa"/>
            <w:tcMar/>
          </w:tcPr>
          <w:p w:rsidRPr="1B61A37C" w:rsidR="009A16ED" w:rsidP="1B61A37C" w:rsidRDefault="009A16ED" w14:paraId="639F13C9" w14:textId="77777777">
            <w:pPr>
              <w:pStyle w:val="Koptekst"/>
              <w:tabs>
                <w:tab w:val="clear" w:pos="4153"/>
                <w:tab w:val="clear" w:pos="8306"/>
              </w:tabs>
              <w:ind w:left="33"/>
              <w:rPr>
                <w:rFonts w:ascii="Arial" w:hAnsi="Arial" w:eastAsia="Arial" w:cs="Arial"/>
              </w:rPr>
            </w:pPr>
          </w:p>
        </w:tc>
        <w:tc>
          <w:tcPr>
            <w:tcW w:w="1559" w:type="dxa"/>
            <w:tcMar/>
          </w:tcPr>
          <w:p w:rsidRPr="7DCB916E" w:rsidR="009A16ED" w:rsidP="7DCB916E" w:rsidRDefault="009A16ED" w14:paraId="68C6E7C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27" w:type="dxa"/>
            <w:tcMar/>
          </w:tcPr>
          <w:p w:rsidRPr="00631316" w:rsidR="009A16ED" w:rsidP="00B674B6" w:rsidRDefault="009A16ED" w14:paraId="31B77EE3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Pr="00631316" w:rsidR="00B80928" w:rsidTr="48AE067E" w14:paraId="44D76F72" w14:textId="77777777">
        <w:tc>
          <w:tcPr>
            <w:tcW w:w="1548" w:type="dxa"/>
            <w:tcMar/>
          </w:tcPr>
          <w:p w:rsidRPr="00631316" w:rsidR="00B80928" w:rsidP="598DCB66" w:rsidRDefault="598DCB66" w14:paraId="44D76F5F" w14:textId="28D4A6C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598DCB66">
              <w:rPr>
                <w:rFonts w:ascii="Arial" w:hAnsi="Arial" w:eastAsia="Arial" w:cs="Arial"/>
                <w:lang w:eastAsia="nl-NL"/>
              </w:rPr>
              <w:t>14.</w:t>
            </w:r>
            <w:r w:rsidR="009A16ED">
              <w:rPr>
                <w:rFonts w:ascii="Arial" w:hAnsi="Arial" w:eastAsia="Arial" w:cs="Arial"/>
                <w:lang w:eastAsia="nl-NL"/>
              </w:rPr>
              <w:t>15</w:t>
            </w:r>
            <w:r w:rsidRPr="598DCB66">
              <w:rPr>
                <w:rFonts w:ascii="Arial" w:hAnsi="Arial" w:eastAsia="Arial" w:cs="Arial"/>
                <w:lang w:eastAsia="nl-NL"/>
              </w:rPr>
              <w:t>–15.</w:t>
            </w:r>
            <w:r w:rsidR="009A16ED">
              <w:rPr>
                <w:rFonts w:ascii="Arial" w:hAnsi="Arial" w:eastAsia="Arial" w:cs="Arial"/>
                <w:lang w:eastAsia="nl-NL"/>
              </w:rPr>
              <w:t>15</w:t>
            </w:r>
          </w:p>
          <w:p w:rsidRPr="00631316" w:rsidR="00B80928" w:rsidP="00B674B6" w:rsidRDefault="00B80928" w14:paraId="44D76F60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679" w:type="dxa"/>
            <w:tcMar/>
          </w:tcPr>
          <w:p w:rsidR="00B80928" w:rsidP="1B61A37C" w:rsidRDefault="1B61A37C" w14:paraId="44D76F61" w14:textId="20A4F8A6">
            <w:pPr>
              <w:pStyle w:val="Platteteks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proofErr w:type="spellStart"/>
            <w:r w:rsidRPr="1B61A37C">
              <w:rPr>
                <w:rFonts w:ascii="Arial" w:hAnsi="Arial" w:eastAsia="Arial" w:cs="Arial"/>
                <w:sz w:val="20"/>
                <w:szCs w:val="20"/>
                <w:lang w:val="en-GB"/>
              </w:rPr>
              <w:t>Maken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 xml:space="preserve"> cas</w:t>
            </w:r>
            <w:r w:rsidR="008957A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 xml:space="preserve">us </w:t>
            </w:r>
            <w:r w:rsidRPr="1B61A37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>VSM future state</w:t>
            </w:r>
          </w:p>
          <w:p w:rsidR="00B80928" w:rsidP="00676C56" w:rsidRDefault="00B80928" w14:paraId="44D76F62" w14:textId="77777777">
            <w:pPr>
              <w:pStyle w:val="Plattetek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Pr="00673092" w:rsidR="00B80928" w:rsidP="1B61A37C" w:rsidRDefault="1B61A37C" w14:paraId="44D76F63" w14:textId="5B38F728">
            <w:pPr>
              <w:pStyle w:val="Platteteks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proofErr w:type="spellStart"/>
            <w:r w:rsidRPr="1B61A37C">
              <w:rPr>
                <w:rFonts w:ascii="Arial" w:hAnsi="Arial" w:eastAsia="Arial" w:cs="Arial"/>
                <w:sz w:val="20"/>
                <w:szCs w:val="20"/>
                <w:lang w:val="en-GB"/>
              </w:rPr>
              <w:t>Bespreken</w:t>
            </w:r>
            <w:proofErr w:type="spellEnd"/>
            <w:r w:rsidR="008957AC"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 </w:t>
            </w:r>
            <w:r w:rsidRPr="1B61A37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>cas</w:t>
            </w:r>
            <w:r w:rsidR="008957A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>us</w:t>
            </w:r>
            <w:r w:rsidRPr="1B61A37C">
              <w:rPr>
                <w:rFonts w:ascii="Arial" w:hAnsi="Arial" w:eastAsia="Arial" w:cs="Arial"/>
                <w:i/>
                <w:iCs/>
                <w:sz w:val="20"/>
                <w:szCs w:val="20"/>
                <w:lang w:val="en-GB"/>
              </w:rPr>
              <w:t xml:space="preserve"> VSM future state</w:t>
            </w:r>
          </w:p>
        </w:tc>
        <w:tc>
          <w:tcPr>
            <w:tcW w:w="2977" w:type="dxa"/>
            <w:tcMar/>
          </w:tcPr>
          <w:p w:rsidR="00B80928" w:rsidP="1B61A37C" w:rsidRDefault="1B61A37C" w14:paraId="44D76F64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</w:rPr>
            </w:pPr>
            <w:r w:rsidRPr="1B61A37C">
              <w:rPr>
                <w:rFonts w:ascii="Arial" w:hAnsi="Arial" w:eastAsia="Arial" w:cs="Arial"/>
                <w:lang w:eastAsia="nl-NL"/>
              </w:rPr>
              <w:t xml:space="preserve">Oefenen met ontwikkelen van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  <w:lang w:eastAsia="nl-NL"/>
              </w:rPr>
              <w:t>future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  <w:lang w:eastAsia="nl-NL"/>
              </w:rPr>
              <w:t xml:space="preserve"> state</w:t>
            </w:r>
          </w:p>
          <w:p w:rsidR="00B80928" w:rsidP="00676C56" w:rsidRDefault="00B80928" w14:paraId="44D76F65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Pr="00673092" w:rsidR="00B80928" w:rsidP="1B61A37C" w:rsidRDefault="1B61A37C" w14:paraId="44D76F66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</w:rPr>
            </w:pPr>
            <w:r w:rsidRPr="1B61A37C">
              <w:rPr>
                <w:rFonts w:ascii="Arial" w:hAnsi="Arial" w:eastAsia="Arial" w:cs="Arial"/>
              </w:rPr>
              <w:t xml:space="preserve">Begrijpen hoe een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</w:rPr>
              <w:t>future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</w:rPr>
              <w:t xml:space="preserve"> state</w:t>
            </w:r>
            <w:r w:rsidRPr="1B61A37C">
              <w:rPr>
                <w:rFonts w:ascii="Arial" w:hAnsi="Arial" w:eastAsia="Arial" w:cs="Arial"/>
              </w:rPr>
              <w:t xml:space="preserve"> wordt ontwikkeld.</w:t>
            </w:r>
          </w:p>
        </w:tc>
        <w:tc>
          <w:tcPr>
            <w:tcW w:w="4819" w:type="dxa"/>
            <w:tcMar/>
          </w:tcPr>
          <w:p w:rsidRPr="00631316" w:rsidR="00B80928" w:rsidP="7DCB916E" w:rsidRDefault="7DCB916E" w14:paraId="44D76F67" w14:textId="462DFCE8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>Uitleggen cas</w:t>
            </w:r>
            <w:r w:rsidR="00607A11">
              <w:rPr>
                <w:rFonts w:ascii="Arial" w:hAnsi="Arial" w:eastAsia="Arial" w:cs="Arial"/>
              </w:rPr>
              <w:t>us</w:t>
            </w:r>
            <w:r w:rsidRPr="7DCB916E">
              <w:rPr>
                <w:rFonts w:ascii="Arial" w:hAnsi="Arial" w:eastAsia="Arial" w:cs="Arial"/>
              </w:rPr>
              <w:t xml:space="preserve"> + uitdelen materiaal</w:t>
            </w:r>
            <w:r w:rsidR="00DD7482">
              <w:rPr>
                <w:rFonts w:ascii="Arial" w:hAnsi="Arial" w:eastAsia="Arial" w:cs="Arial"/>
              </w:rPr>
              <w:t xml:space="preserve"> en tips geven</w:t>
            </w:r>
            <w:r w:rsidRPr="7DCB916E">
              <w:rPr>
                <w:rFonts w:ascii="Arial" w:hAnsi="Arial" w:eastAsia="Arial" w:cs="Arial"/>
              </w:rPr>
              <w:t xml:space="preserve"> </w:t>
            </w:r>
          </w:p>
          <w:p w:rsidRPr="00595F2F" w:rsidR="00B80928" w:rsidP="1B61A37C" w:rsidRDefault="1B61A37C" w14:paraId="44D76F69" w14:textId="2659F087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1B61A37C">
              <w:rPr>
                <w:rFonts w:ascii="Arial" w:hAnsi="Arial" w:eastAsia="Arial" w:cs="Arial"/>
              </w:rPr>
              <w:t xml:space="preserve">Cursisten maken in 2 a 3 groepen de </w:t>
            </w:r>
            <w:proofErr w:type="spellStart"/>
            <w:r w:rsidR="00DD7482">
              <w:rPr>
                <w:rFonts w:ascii="Arial" w:hAnsi="Arial" w:eastAsia="Arial" w:cs="Arial"/>
                <w:i/>
                <w:iCs/>
              </w:rPr>
              <w:t>future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</w:rPr>
              <w:t xml:space="preserve"> state</w:t>
            </w:r>
            <w:r w:rsidRPr="1B61A37C">
              <w:rPr>
                <w:rFonts w:ascii="Arial" w:hAnsi="Arial" w:eastAsia="Arial" w:cs="Arial"/>
              </w:rPr>
              <w:t xml:space="preserve"> van de cas</w:t>
            </w:r>
            <w:r w:rsidR="00DD7482">
              <w:rPr>
                <w:rFonts w:ascii="Arial" w:hAnsi="Arial" w:eastAsia="Arial" w:cs="Arial"/>
              </w:rPr>
              <w:t>us</w:t>
            </w:r>
            <w:r w:rsidRPr="1B61A37C">
              <w:rPr>
                <w:rFonts w:ascii="Arial" w:hAnsi="Arial" w:eastAsia="Arial" w:cs="Arial"/>
              </w:rPr>
              <w:t xml:space="preserve"> (</w:t>
            </w:r>
            <w:r w:rsidR="00DD7482">
              <w:rPr>
                <w:rFonts w:ascii="Arial" w:hAnsi="Arial" w:eastAsia="Arial" w:cs="Arial"/>
              </w:rPr>
              <w:t>6</w:t>
            </w:r>
            <w:r w:rsidRPr="1B61A37C">
              <w:rPr>
                <w:rFonts w:ascii="Arial" w:hAnsi="Arial" w:eastAsia="Arial" w:cs="Arial"/>
              </w:rPr>
              <w:t>0 min)</w:t>
            </w:r>
          </w:p>
          <w:p w:rsidR="00B80928" w:rsidP="7DCB916E" w:rsidRDefault="7DCB916E" w14:paraId="44D76F6A" w14:textId="77777777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 xml:space="preserve">Cursisten tussentijds ondersteunen </w:t>
            </w:r>
          </w:p>
          <w:p w:rsidRPr="00CA5ED7" w:rsidR="00B80928" w:rsidP="00CA5ED7" w:rsidRDefault="1B61A37C" w14:paraId="44D76F6C" w14:textId="1ECCDDB2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hAnsi="Arial" w:eastAsia="Arial" w:cs="Arial"/>
              </w:rPr>
            </w:pPr>
            <w:r w:rsidRPr="1B61A37C">
              <w:rPr>
                <w:rFonts w:ascii="Arial" w:hAnsi="Arial" w:eastAsia="Arial" w:cs="Arial"/>
              </w:rPr>
              <w:t xml:space="preserve">Letten op zowel methodiek als </w:t>
            </w:r>
            <w:r w:rsidR="00CA5ED7">
              <w:rPr>
                <w:rFonts w:ascii="Arial" w:hAnsi="Arial" w:eastAsia="Arial" w:cs="Arial"/>
              </w:rPr>
              <w:t>inhoud</w:t>
            </w:r>
          </w:p>
          <w:p w:rsidR="00B80928" w:rsidP="7DCB916E" w:rsidRDefault="7DCB916E" w14:paraId="44D76F6D" w14:textId="77777777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 xml:space="preserve">Vragen naar ervaringen: Hoe ging het? Wat was moeilijk? </w:t>
            </w:r>
          </w:p>
          <w:p w:rsidR="00B80928" w:rsidP="7DCB916E" w:rsidRDefault="7DCB916E" w14:paraId="44D76F6E" w14:textId="3461C696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 xml:space="preserve">Bespreken van toepassen methodiek </w:t>
            </w:r>
          </w:p>
          <w:p w:rsidRPr="00631316" w:rsidR="00B80928" w:rsidP="1B61A37C" w:rsidRDefault="1B61A37C" w14:paraId="44D76F6F" w14:textId="77777777">
            <w:pPr>
              <w:pStyle w:val="Koptekst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1B61A37C">
              <w:rPr>
                <w:rFonts w:ascii="Arial" w:hAnsi="Arial" w:eastAsia="Arial" w:cs="Arial"/>
              </w:rPr>
              <w:t xml:space="preserve">De oefening van de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</w:rPr>
              <w:t>future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</w:rPr>
              <w:t xml:space="preserve"> state</w:t>
            </w:r>
            <w:r w:rsidRPr="1B61A37C">
              <w:rPr>
                <w:rFonts w:ascii="Arial" w:hAnsi="Arial" w:eastAsia="Arial" w:cs="Arial"/>
              </w:rPr>
              <w:t xml:space="preserve"> plenair bespreken met de groep. (1 </w:t>
            </w:r>
            <w:proofErr w:type="spellStart"/>
            <w:r w:rsidRPr="1B61A37C">
              <w:rPr>
                <w:rFonts w:ascii="Arial" w:hAnsi="Arial" w:eastAsia="Arial" w:cs="Arial"/>
                <w:i/>
                <w:iCs/>
              </w:rPr>
              <w:t>brown</w:t>
            </w:r>
            <w:proofErr w:type="spellEnd"/>
            <w:r w:rsidRPr="1B61A37C">
              <w:rPr>
                <w:rFonts w:ascii="Arial" w:hAnsi="Arial" w:eastAsia="Arial" w:cs="Arial"/>
                <w:i/>
                <w:iCs/>
              </w:rPr>
              <w:t xml:space="preserve"> paper</w:t>
            </w:r>
            <w:r w:rsidRPr="1B61A37C">
              <w:rPr>
                <w:rFonts w:ascii="Arial" w:hAnsi="Arial" w:eastAsia="Arial" w:cs="Arial"/>
              </w:rPr>
              <w:t xml:space="preserve"> van de cursisten als uitgangspunt nemen).</w:t>
            </w:r>
          </w:p>
        </w:tc>
        <w:tc>
          <w:tcPr>
            <w:tcW w:w="1559" w:type="dxa"/>
            <w:tcMar/>
          </w:tcPr>
          <w:p w:rsidRPr="00676C56" w:rsidR="00B80928" w:rsidP="7DCB916E" w:rsidRDefault="7DCB916E" w14:paraId="44D76F7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HT+ ondersteuning CT</w:t>
            </w:r>
          </w:p>
        </w:tc>
        <w:tc>
          <w:tcPr>
            <w:tcW w:w="2127" w:type="dxa"/>
            <w:tcMar/>
          </w:tcPr>
          <w:p w:rsidRPr="00631316" w:rsidR="00B80928" w:rsidP="7DCB916E" w:rsidRDefault="7DCB916E" w14:paraId="44D76F71" w14:textId="11C763D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  <w:lang w:eastAsia="nl-NL"/>
              </w:rPr>
              <w:t>Brown paper</w:t>
            </w:r>
            <w:r w:rsidR="0065369E">
              <w:rPr>
                <w:rFonts w:ascii="Arial" w:hAnsi="Arial" w:eastAsia="Arial" w:cs="Arial"/>
                <w:lang w:eastAsia="nl-NL"/>
              </w:rPr>
              <w:t xml:space="preserve">, post-its, stiften, uitwerking </w:t>
            </w:r>
            <w:proofErr w:type="spellStart"/>
            <w:r w:rsidR="0065369E">
              <w:rPr>
                <w:rFonts w:ascii="Arial" w:hAnsi="Arial" w:eastAsia="Arial" w:cs="Arial"/>
                <w:lang w:eastAsia="nl-NL"/>
              </w:rPr>
              <w:t>future</w:t>
            </w:r>
            <w:proofErr w:type="spellEnd"/>
            <w:r w:rsidR="0065369E">
              <w:rPr>
                <w:rFonts w:ascii="Arial" w:hAnsi="Arial" w:eastAsia="Arial" w:cs="Arial"/>
                <w:lang w:eastAsia="nl-NL"/>
              </w:rPr>
              <w:t xml:space="preserve"> state NG casus</w:t>
            </w:r>
          </w:p>
        </w:tc>
      </w:tr>
      <w:tr w:rsidRPr="00631316" w:rsidR="0040284A" w:rsidTr="48AE067E" w14:paraId="5111ABA2" w14:textId="77777777">
        <w:tc>
          <w:tcPr>
            <w:tcW w:w="1548" w:type="dxa"/>
            <w:tcMar/>
          </w:tcPr>
          <w:p w:rsidRPr="7DCB916E" w:rsidR="0040284A" w:rsidP="598DCB66" w:rsidRDefault="598DCB66" w14:paraId="759AD5A9" w14:textId="106AACE2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598DCB66">
              <w:rPr>
                <w:rFonts w:ascii="Arial" w:hAnsi="Arial" w:eastAsia="Arial" w:cs="Arial"/>
                <w:lang w:eastAsia="nl-NL"/>
              </w:rPr>
              <w:t>15.</w:t>
            </w:r>
            <w:r w:rsidR="009A16ED">
              <w:rPr>
                <w:rFonts w:ascii="Arial" w:hAnsi="Arial" w:eastAsia="Arial" w:cs="Arial"/>
                <w:lang w:eastAsia="nl-NL"/>
              </w:rPr>
              <w:t>15</w:t>
            </w:r>
            <w:r w:rsidRPr="598DCB66">
              <w:rPr>
                <w:rFonts w:ascii="Arial" w:hAnsi="Arial" w:eastAsia="Arial" w:cs="Arial"/>
                <w:lang w:eastAsia="nl-NL"/>
              </w:rPr>
              <w:t xml:space="preserve"> – 15.</w:t>
            </w:r>
            <w:r w:rsidR="009A16ED">
              <w:rPr>
                <w:rFonts w:ascii="Arial" w:hAnsi="Arial" w:eastAsia="Arial" w:cs="Arial"/>
                <w:lang w:eastAsia="nl-NL"/>
              </w:rPr>
              <w:t>30</w:t>
            </w:r>
          </w:p>
        </w:tc>
        <w:tc>
          <w:tcPr>
            <w:tcW w:w="1679" w:type="dxa"/>
            <w:tcMar/>
          </w:tcPr>
          <w:p w:rsidRPr="1B61A37C" w:rsidR="0040284A" w:rsidP="099E542A" w:rsidRDefault="099E542A" w14:paraId="79EA6FE1" w14:textId="2C0C7E5F">
            <w:pPr>
              <w:pStyle w:val="Platteteks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proofErr w:type="spellStart"/>
            <w:r w:rsidRPr="099E542A">
              <w:rPr>
                <w:rFonts w:ascii="Arial" w:hAnsi="Arial" w:eastAsia="Arial" w:cs="Arial"/>
                <w:sz w:val="20"/>
                <w:szCs w:val="20"/>
                <w:lang w:val="en-GB"/>
              </w:rPr>
              <w:t>Theorie</w:t>
            </w:r>
            <w:proofErr w:type="spellEnd"/>
            <w:r w:rsidRPr="099E542A"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99E542A">
              <w:rPr>
                <w:rFonts w:ascii="Arial" w:hAnsi="Arial" w:eastAsia="Arial" w:cs="Arial"/>
                <w:sz w:val="20"/>
                <w:szCs w:val="20"/>
                <w:lang w:val="en-GB"/>
              </w:rPr>
              <w:t>implementatie</w:t>
            </w:r>
            <w:proofErr w:type="spellEnd"/>
            <w:r w:rsidRPr="099E542A">
              <w:rPr>
                <w:rFonts w:ascii="Arial" w:hAnsi="Arial" w:eastAsia="Arial" w:cs="Arial"/>
                <w:sz w:val="20"/>
                <w:szCs w:val="20"/>
                <w:lang w:val="en-GB"/>
              </w:rPr>
              <w:t>-</w:t>
            </w:r>
          </w:p>
          <w:p w:rsidRPr="1B61A37C" w:rsidR="0040284A" w:rsidP="099E542A" w:rsidRDefault="099E542A" w14:paraId="5003B01A" w14:textId="5B53C82F">
            <w:pPr>
              <w:pStyle w:val="Platteteks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 w:rsidRPr="099E542A">
              <w:rPr>
                <w:rFonts w:ascii="Arial" w:hAnsi="Arial" w:eastAsia="Arial" w:cs="Arial"/>
                <w:sz w:val="20"/>
                <w:szCs w:val="20"/>
                <w:lang w:val="en-GB"/>
              </w:rPr>
              <w:t>plan</w:t>
            </w:r>
          </w:p>
        </w:tc>
        <w:tc>
          <w:tcPr>
            <w:tcW w:w="2977" w:type="dxa"/>
            <w:tcMar/>
          </w:tcPr>
          <w:p w:rsidRPr="1B61A37C" w:rsidR="0040284A" w:rsidP="1B61A37C" w:rsidRDefault="00477BCE" w14:paraId="3887AB17" w14:textId="732007C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>
              <w:rPr>
                <w:rFonts w:ascii="Arial" w:hAnsi="Arial" w:eastAsia="Arial" w:cs="Arial"/>
                <w:lang w:eastAsia="nl-NL"/>
              </w:rPr>
              <w:t xml:space="preserve">Deelnemers leren over het opbreken van </w:t>
            </w:r>
            <w:proofErr w:type="spellStart"/>
            <w:r>
              <w:rPr>
                <w:rFonts w:ascii="Arial" w:hAnsi="Arial" w:eastAsia="Arial" w:cs="Arial"/>
                <w:lang w:eastAsia="nl-NL"/>
              </w:rPr>
              <w:t>future</w:t>
            </w:r>
            <w:proofErr w:type="spellEnd"/>
            <w:r>
              <w:rPr>
                <w:rFonts w:ascii="Arial" w:hAnsi="Arial" w:eastAsia="Arial" w:cs="Arial"/>
                <w:lang w:eastAsia="nl-NL"/>
              </w:rPr>
              <w:t xml:space="preserve"> state in loops en maken van een actieplan</w:t>
            </w:r>
          </w:p>
        </w:tc>
        <w:tc>
          <w:tcPr>
            <w:tcW w:w="4819" w:type="dxa"/>
            <w:tcMar/>
          </w:tcPr>
          <w:p w:rsidRPr="7DCB916E" w:rsidR="0040284A" w:rsidP="00477BCE" w:rsidRDefault="00477BCE" w14:paraId="47BB5C6F" w14:textId="690E741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Behandelen van slides gericht op het implementatieplan. Tussentijdse interactie met cursisten</w:t>
            </w:r>
          </w:p>
        </w:tc>
        <w:tc>
          <w:tcPr>
            <w:tcW w:w="1559" w:type="dxa"/>
            <w:tcMar/>
          </w:tcPr>
          <w:p w:rsidRPr="7DCB916E" w:rsidR="0040284A" w:rsidP="7DCB916E" w:rsidRDefault="00477BCE" w14:paraId="79D5E84F" w14:textId="3AA80C1F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  <w:tcMar/>
          </w:tcPr>
          <w:p w:rsidRPr="7DCB916E" w:rsidR="0040284A" w:rsidP="7DCB916E" w:rsidRDefault="0040284A" w14:paraId="1E3E24AC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</w:p>
        </w:tc>
      </w:tr>
      <w:tr w:rsidR="099E542A" w:rsidTr="48AE067E" w14:paraId="07327615" w14:textId="77777777">
        <w:tc>
          <w:tcPr>
            <w:tcW w:w="1548" w:type="dxa"/>
            <w:tcMar/>
          </w:tcPr>
          <w:p w:rsidR="099E542A" w:rsidP="099E542A" w:rsidRDefault="099E542A" w14:paraId="528AA94C" w14:textId="381D6610">
            <w:pPr>
              <w:pStyle w:val="Koptekst"/>
              <w:rPr>
                <w:rFonts w:ascii="Arial" w:hAnsi="Arial" w:eastAsia="Arial" w:cs="Arial"/>
                <w:lang w:eastAsia="nl-NL"/>
              </w:rPr>
            </w:pPr>
            <w:r w:rsidRPr="099E542A">
              <w:rPr>
                <w:rFonts w:ascii="Arial" w:hAnsi="Arial" w:eastAsia="Arial" w:cs="Arial"/>
                <w:lang w:eastAsia="nl-NL"/>
              </w:rPr>
              <w:t>15:</w:t>
            </w:r>
            <w:r w:rsidR="009A16ED">
              <w:rPr>
                <w:rFonts w:ascii="Arial" w:hAnsi="Arial" w:eastAsia="Arial" w:cs="Arial"/>
                <w:lang w:eastAsia="nl-NL"/>
              </w:rPr>
              <w:t>30</w:t>
            </w:r>
            <w:r w:rsidRPr="099E542A">
              <w:rPr>
                <w:rFonts w:ascii="Arial" w:hAnsi="Arial" w:eastAsia="Arial" w:cs="Arial"/>
                <w:lang w:eastAsia="nl-NL"/>
              </w:rPr>
              <w:t xml:space="preserve"> – 1</w:t>
            </w:r>
            <w:r w:rsidR="009A16ED">
              <w:rPr>
                <w:rFonts w:ascii="Arial" w:hAnsi="Arial" w:eastAsia="Arial" w:cs="Arial"/>
                <w:lang w:eastAsia="nl-NL"/>
              </w:rPr>
              <w:t>5:45</w:t>
            </w:r>
          </w:p>
        </w:tc>
        <w:tc>
          <w:tcPr>
            <w:tcW w:w="1679" w:type="dxa"/>
            <w:tcMar/>
          </w:tcPr>
          <w:p w:rsidR="099E542A" w:rsidP="099E542A" w:rsidRDefault="099E542A" w14:paraId="270885A5" w14:textId="42B49DB6">
            <w:pPr>
              <w:pStyle w:val="Platteteks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proofErr w:type="spellStart"/>
            <w:r w:rsidRPr="099E542A">
              <w:rPr>
                <w:rFonts w:ascii="Arial" w:hAnsi="Arial" w:eastAsia="Arial" w:cs="Arial"/>
                <w:sz w:val="20"/>
                <w:szCs w:val="20"/>
                <w:lang w:val="en-GB"/>
              </w:rPr>
              <w:t>Implementatieplan</w:t>
            </w:r>
            <w:proofErr w:type="spellEnd"/>
            <w:r w:rsidRPr="099E542A">
              <w:rPr>
                <w:rFonts w:ascii="Arial" w:hAnsi="Arial" w:eastAsia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99E542A">
              <w:rPr>
                <w:rFonts w:ascii="Arial" w:hAnsi="Arial" w:eastAsia="Arial" w:cs="Arial"/>
                <w:sz w:val="20"/>
                <w:szCs w:val="20"/>
                <w:lang w:val="en-GB"/>
              </w:rPr>
              <w:t>maken</w:t>
            </w:r>
            <w:proofErr w:type="spellEnd"/>
          </w:p>
        </w:tc>
        <w:tc>
          <w:tcPr>
            <w:tcW w:w="2977" w:type="dxa"/>
            <w:tcMar/>
          </w:tcPr>
          <w:p w:rsidR="099E542A" w:rsidP="099E542A" w:rsidRDefault="099E542A" w14:paraId="1852AEE1" w14:textId="34BAF128">
            <w:pPr>
              <w:pStyle w:val="Koptekst"/>
              <w:rPr>
                <w:rFonts w:ascii="Arial" w:hAnsi="Arial" w:eastAsia="Arial" w:cs="Arial"/>
                <w:lang w:eastAsia="nl-NL"/>
              </w:rPr>
            </w:pPr>
            <w:r w:rsidRPr="099E542A">
              <w:rPr>
                <w:rFonts w:ascii="Arial" w:hAnsi="Arial" w:eastAsia="Arial" w:cs="Arial"/>
                <w:lang w:eastAsia="nl-NL"/>
              </w:rPr>
              <w:t>Kunnen werken met een invoeringsplan</w:t>
            </w:r>
          </w:p>
        </w:tc>
        <w:tc>
          <w:tcPr>
            <w:tcW w:w="4819" w:type="dxa"/>
            <w:tcMar/>
          </w:tcPr>
          <w:p w:rsidR="099E542A" w:rsidP="099E542A" w:rsidRDefault="099E542A" w14:paraId="073B2365" w14:textId="3A852C7B">
            <w:pPr>
              <w:pStyle w:val="Koptekst"/>
              <w:rPr>
                <w:rFonts w:ascii="Arial" w:hAnsi="Arial" w:eastAsia="Arial" w:cs="Arial"/>
              </w:rPr>
            </w:pPr>
            <w:r w:rsidRPr="099E542A">
              <w:rPr>
                <w:rFonts w:ascii="Arial" w:hAnsi="Arial" w:eastAsia="Arial" w:cs="Arial"/>
              </w:rPr>
              <w:t>Cursisten acties die nodig zijn voor gewenste situatie laten invullen in een invoeringsplan</w:t>
            </w:r>
          </w:p>
        </w:tc>
        <w:tc>
          <w:tcPr>
            <w:tcW w:w="1559" w:type="dxa"/>
            <w:tcMar/>
          </w:tcPr>
          <w:p w:rsidR="099E542A" w:rsidP="099E542A" w:rsidRDefault="099E542A" w14:paraId="0E779820" w14:textId="1504A6D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099E542A">
              <w:rPr>
                <w:rFonts w:ascii="Arial" w:hAnsi="Arial" w:eastAsia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  <w:tcMar/>
          </w:tcPr>
          <w:p w:rsidR="099E542A" w:rsidP="099E542A" w:rsidRDefault="099E542A" w14:paraId="3AFFE30A" w14:textId="5912BBEC">
            <w:pPr>
              <w:pStyle w:val="Koptekst"/>
              <w:rPr>
                <w:rFonts w:ascii="Arial" w:hAnsi="Arial" w:eastAsia="Arial" w:cs="Arial"/>
                <w:lang w:eastAsia="nl-NL"/>
              </w:rPr>
            </w:pPr>
            <w:r w:rsidRPr="099E542A">
              <w:rPr>
                <w:rFonts w:ascii="Arial" w:hAnsi="Arial" w:eastAsia="Arial" w:cs="Arial"/>
                <w:lang w:eastAsia="nl-NL"/>
              </w:rPr>
              <w:t>Invoeringsplan</w:t>
            </w:r>
          </w:p>
        </w:tc>
      </w:tr>
      <w:tr w:rsidRPr="00631316" w:rsidR="002E1D15" w:rsidTr="48AE067E" w14:paraId="30C21232" w14:textId="77777777">
        <w:tc>
          <w:tcPr>
            <w:tcW w:w="1548" w:type="dxa"/>
            <w:tcMar/>
          </w:tcPr>
          <w:p w:rsidRPr="7DCB916E" w:rsidR="002E1D15" w:rsidP="48AE067E" w:rsidRDefault="099E542A" w14:paraId="4AB5F525" w14:noSpellErr="1" w14:textId="35D6450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48AE067E" w:rsidR="48AE067E">
              <w:rPr>
                <w:rFonts w:ascii="Arial" w:hAnsi="Arial" w:eastAsia="Arial" w:cs="Arial"/>
                <w:lang w:eastAsia="nl-NL"/>
              </w:rPr>
              <w:t>1</w:t>
            </w:r>
            <w:r w:rsidRPr="48AE067E" w:rsidR="48AE067E">
              <w:rPr>
                <w:rFonts w:ascii="Arial" w:hAnsi="Arial" w:eastAsia="Arial" w:cs="Arial"/>
                <w:lang w:eastAsia="nl-NL"/>
              </w:rPr>
              <w:t>5</w:t>
            </w:r>
            <w:r w:rsidRPr="48AE067E" w:rsidR="48AE067E">
              <w:rPr>
                <w:rFonts w:ascii="Arial" w:hAnsi="Arial" w:eastAsia="Arial" w:cs="Arial"/>
                <w:lang w:eastAsia="nl-NL"/>
              </w:rPr>
              <w:t>:45 – 16:15 theorie</w:t>
            </w:r>
          </w:p>
        </w:tc>
        <w:tc>
          <w:tcPr>
            <w:tcW w:w="1679" w:type="dxa"/>
            <w:tcMar/>
          </w:tcPr>
          <w:p w:rsidRPr="1B61A37C" w:rsidR="002E1D15" w:rsidP="1B61A37C" w:rsidRDefault="002E1D15" w14:paraId="418A6DC6" w14:textId="0D1A062F">
            <w:pPr>
              <w:pStyle w:val="Platteteks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eastAsia="Arial" w:cs="Arial"/>
                <w:sz w:val="20"/>
                <w:szCs w:val="20"/>
                <w:lang w:val="en-GB"/>
              </w:rPr>
              <w:t>A3</w:t>
            </w:r>
          </w:p>
        </w:tc>
        <w:tc>
          <w:tcPr>
            <w:tcW w:w="2977" w:type="dxa"/>
            <w:tcMar/>
          </w:tcPr>
          <w:p w:rsidRPr="1B61A37C" w:rsidR="002E1D15" w:rsidP="1B61A37C" w:rsidRDefault="00041207" w14:paraId="76A21CE4" w14:textId="6D43465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>
              <w:rPr>
                <w:rFonts w:ascii="Arial" w:hAnsi="Arial" w:eastAsia="Arial" w:cs="Arial"/>
                <w:lang w:eastAsia="nl-NL"/>
              </w:rPr>
              <w:t>Laten zien hoe VSM past in A3.</w:t>
            </w:r>
          </w:p>
        </w:tc>
        <w:tc>
          <w:tcPr>
            <w:tcW w:w="4819" w:type="dxa"/>
            <w:tcMar/>
          </w:tcPr>
          <w:p w:rsidR="00F02708" w:rsidP="099E542A" w:rsidRDefault="099E542A" w14:paraId="32C5105D" w14:textId="54E7EE61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099E542A">
              <w:rPr>
                <w:rFonts w:ascii="Arial" w:hAnsi="Arial" w:eastAsia="Arial" w:cs="Arial"/>
              </w:rPr>
              <w:t>Bespreken dat VSM valt onder probleemonderzoek van de A3.</w:t>
            </w:r>
          </w:p>
          <w:p w:rsidR="099E542A" w:rsidP="099E542A" w:rsidRDefault="099E542A" w14:paraId="6869148F" w14:textId="152EB4BD">
            <w:pPr>
              <w:pStyle w:val="Koptekst"/>
              <w:numPr>
                <w:ilvl w:val="0"/>
                <w:numId w:val="1"/>
              </w:numPr>
              <w:ind w:left="317"/>
            </w:pPr>
            <w:r w:rsidRPr="099E542A">
              <w:rPr>
                <w:rFonts w:ascii="Arial" w:hAnsi="Arial" w:eastAsia="Arial" w:cs="Arial"/>
              </w:rPr>
              <w:t>Uitleggen hoe je een nulmeting doet</w:t>
            </w:r>
          </w:p>
          <w:p w:rsidRPr="7DCB916E" w:rsidR="002E1D15" w:rsidP="00B04E22" w:rsidRDefault="002E1D15" w14:paraId="443B6079" w14:textId="44C87032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</w:rPr>
            </w:pPr>
          </w:p>
        </w:tc>
        <w:tc>
          <w:tcPr>
            <w:tcW w:w="1559" w:type="dxa"/>
            <w:tcMar/>
          </w:tcPr>
          <w:p w:rsidRPr="7DCB916E" w:rsidR="002E1D15" w:rsidP="7DCB916E" w:rsidRDefault="00477BCE" w14:paraId="34F0CF5C" w14:textId="59CEBF51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  <w:tcMar/>
          </w:tcPr>
          <w:p w:rsidRPr="7DCB916E" w:rsidR="002E1D15" w:rsidP="7DCB916E" w:rsidRDefault="002E1D15" w14:paraId="154FC841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</w:p>
        </w:tc>
      </w:tr>
      <w:tr w:rsidRPr="00631316" w:rsidR="009A16ED" w:rsidTr="48AE067E" w14:paraId="6C657D75" w14:textId="77777777">
        <w:tc>
          <w:tcPr>
            <w:tcW w:w="1548" w:type="dxa"/>
            <w:tcMar/>
          </w:tcPr>
          <w:p w:rsidRPr="099E542A" w:rsidR="009A16ED" w:rsidP="099E542A" w:rsidRDefault="009A16ED" w14:paraId="75E93A39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</w:p>
        </w:tc>
        <w:tc>
          <w:tcPr>
            <w:tcW w:w="1679" w:type="dxa"/>
            <w:tcMar/>
          </w:tcPr>
          <w:p w:rsidR="009A16ED" w:rsidP="1B61A37C" w:rsidRDefault="009A16ED" w14:paraId="0F6B9F03" w14:textId="77777777">
            <w:pPr>
              <w:pStyle w:val="Plattetekst"/>
              <w:rPr>
                <w:rFonts w:ascii="Arial" w:hAnsi="Arial" w:eastAsia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Mar/>
          </w:tcPr>
          <w:p w:rsidR="009A16ED" w:rsidP="1B61A37C" w:rsidRDefault="00062D39" w14:paraId="2EBFE4C6" w14:textId="4579C899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>
              <w:rPr>
                <w:rFonts w:ascii="Arial" w:hAnsi="Arial" w:eastAsia="Arial" w:cs="Arial"/>
                <w:lang w:eastAsia="nl-NL"/>
              </w:rPr>
              <w:t>Theorie over de spaghettidiagram</w:t>
            </w:r>
          </w:p>
        </w:tc>
        <w:tc>
          <w:tcPr>
            <w:tcW w:w="4819" w:type="dxa"/>
            <w:tcMar/>
          </w:tcPr>
          <w:p w:rsidRPr="099E542A" w:rsidR="009A16ED" w:rsidP="099E542A" w:rsidRDefault="00062D39" w14:paraId="12B839A1" w14:textId="6987ECEE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Ook de spaghettidiagram is een techniek waarmee je het proces in beeld kan brengen (zit ook in casus)</w:t>
            </w:r>
          </w:p>
        </w:tc>
        <w:tc>
          <w:tcPr>
            <w:tcW w:w="1559" w:type="dxa"/>
            <w:tcMar/>
          </w:tcPr>
          <w:p w:rsidR="009A16ED" w:rsidP="7DCB916E" w:rsidRDefault="00062D39" w14:paraId="408783B8" w14:textId="7B161B2E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CT</w:t>
            </w:r>
            <w:bookmarkStart w:name="_GoBack" w:id="0"/>
            <w:bookmarkEnd w:id="0"/>
          </w:p>
        </w:tc>
        <w:tc>
          <w:tcPr>
            <w:tcW w:w="2127" w:type="dxa"/>
            <w:tcMar/>
          </w:tcPr>
          <w:p w:rsidRPr="7DCB916E" w:rsidR="009A16ED" w:rsidP="7DCB916E" w:rsidRDefault="009A16ED" w14:paraId="29D50675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</w:p>
        </w:tc>
      </w:tr>
      <w:tr w:rsidRPr="00631316" w:rsidR="00B80928" w:rsidTr="48AE067E" w14:paraId="44D76F83" w14:textId="77777777">
        <w:trPr>
          <w:trHeight w:val="706"/>
        </w:trPr>
        <w:tc>
          <w:tcPr>
            <w:tcW w:w="1548" w:type="dxa"/>
            <w:tcMar/>
          </w:tcPr>
          <w:p w:rsidRPr="00631316" w:rsidR="00B80928" w:rsidP="099E542A" w:rsidRDefault="099E542A" w14:paraId="44D76F7C" w14:textId="5CEF3EBB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099E542A">
              <w:rPr>
                <w:rFonts w:ascii="Arial" w:hAnsi="Arial" w:eastAsia="Arial" w:cs="Arial"/>
                <w:lang w:eastAsia="nl-NL"/>
              </w:rPr>
              <w:t>16.15-16:30</w:t>
            </w:r>
          </w:p>
          <w:p w:rsidRPr="00631316" w:rsidR="00B80928" w:rsidP="00B674B6" w:rsidRDefault="00B80928" w14:paraId="44D76F7D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679" w:type="dxa"/>
            <w:tcMar/>
          </w:tcPr>
          <w:p w:rsidRPr="006B7E00" w:rsidR="00B80928" w:rsidP="7DCB916E" w:rsidRDefault="7DCB916E" w14:paraId="44D76F7E" w14:textId="77777777">
            <w:pPr>
              <w:pStyle w:val="Plattetekst"/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t>Evaluatie&amp; afsluiting</w:t>
            </w:r>
          </w:p>
        </w:tc>
        <w:tc>
          <w:tcPr>
            <w:tcW w:w="2977" w:type="dxa"/>
            <w:tcMar/>
          </w:tcPr>
          <w:p w:rsidRPr="00631316" w:rsidR="00B80928" w:rsidP="7DCB916E" w:rsidRDefault="7DCB916E" w14:paraId="44D76F7F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7DCB916E">
              <w:rPr>
                <w:rFonts w:ascii="Arial" w:hAnsi="Arial" w:eastAsia="Arial" w:cs="Arial"/>
                <w:lang w:eastAsia="nl-NL"/>
              </w:rPr>
              <w:t xml:space="preserve">Dag evalueren (waar kunnen de trainers de volgende dagen rekening mee houden?) </w:t>
            </w:r>
          </w:p>
        </w:tc>
        <w:tc>
          <w:tcPr>
            <w:tcW w:w="4819" w:type="dxa"/>
            <w:tcMar/>
          </w:tcPr>
          <w:p w:rsidR="00B80928" w:rsidP="7DCB916E" w:rsidRDefault="7DCB916E" w14:paraId="00A382D7" w14:textId="6D380625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7DCB916E">
              <w:rPr>
                <w:rFonts w:ascii="Arial" w:hAnsi="Arial" w:eastAsia="Arial" w:cs="Arial"/>
              </w:rPr>
              <w:t xml:space="preserve">De cursisten vragen aan de cursisten om de dag in één woord te beschrijven en in één </w:t>
            </w:r>
            <w:r w:rsidR="00D76C4E">
              <w:rPr>
                <w:rFonts w:ascii="Arial" w:hAnsi="Arial" w:eastAsia="Arial" w:cs="Arial"/>
              </w:rPr>
              <w:t>à</w:t>
            </w:r>
            <w:r w:rsidRPr="7DCB916E">
              <w:rPr>
                <w:rFonts w:ascii="Arial" w:hAnsi="Arial" w:eastAsia="Arial" w:cs="Arial"/>
              </w:rPr>
              <w:t xml:space="preserve"> twee zinnen </w:t>
            </w:r>
            <w:r w:rsidR="00D76C4E">
              <w:rPr>
                <w:rFonts w:ascii="Arial" w:hAnsi="Arial" w:eastAsia="Arial" w:cs="Arial"/>
              </w:rPr>
              <w:t>toe te lichten</w:t>
            </w:r>
            <w:r w:rsidRPr="7DCB916E">
              <w:rPr>
                <w:rFonts w:ascii="Arial" w:hAnsi="Arial" w:eastAsia="Arial" w:cs="Arial"/>
              </w:rPr>
              <w:t xml:space="preserve">. </w:t>
            </w:r>
          </w:p>
          <w:p w:rsidRPr="00631316" w:rsidR="006B646C" w:rsidP="69F613BB" w:rsidRDefault="69F613BB" w14:paraId="44D76F80" w14:textId="636308D9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hAnsi="Arial" w:eastAsia="Arial" w:cs="Arial"/>
              </w:rPr>
            </w:pPr>
            <w:r w:rsidRPr="69F613BB">
              <w:rPr>
                <w:rFonts w:ascii="Arial" w:hAnsi="Arial" w:eastAsia="Arial" w:cs="Arial"/>
              </w:rPr>
              <w:lastRenderedPageBreak/>
              <w:t xml:space="preserve">Huiswerk dag 3 toelichten waar nodig &gt; stand in de </w:t>
            </w:r>
            <w:proofErr w:type="spellStart"/>
            <w:r w:rsidRPr="69F613BB">
              <w:rPr>
                <w:rFonts w:ascii="Arial" w:hAnsi="Arial" w:eastAsia="Arial" w:cs="Arial"/>
              </w:rPr>
              <w:t>circle</w:t>
            </w:r>
            <w:proofErr w:type="spellEnd"/>
            <w:r w:rsidRPr="69F613BB">
              <w:rPr>
                <w:rFonts w:ascii="Arial" w:hAnsi="Arial" w:eastAsia="Arial" w:cs="Arial"/>
              </w:rPr>
              <w:t xml:space="preserve"> oefening waarmee deelnemers leren verspillingen te zien uitdelen. </w:t>
            </w:r>
          </w:p>
        </w:tc>
        <w:tc>
          <w:tcPr>
            <w:tcW w:w="1559" w:type="dxa"/>
            <w:tcMar/>
          </w:tcPr>
          <w:p w:rsidRPr="001F6939" w:rsidR="00B80928" w:rsidP="7DCB916E" w:rsidRDefault="7DCB916E" w14:paraId="44D76F8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7DCB916E">
              <w:rPr>
                <w:rFonts w:ascii="Arial" w:hAnsi="Arial" w:eastAsia="Arial" w:cs="Arial"/>
                <w:sz w:val="20"/>
                <w:szCs w:val="20"/>
              </w:rPr>
              <w:lastRenderedPageBreak/>
              <w:t>HT</w:t>
            </w:r>
          </w:p>
        </w:tc>
        <w:tc>
          <w:tcPr>
            <w:tcW w:w="2127" w:type="dxa"/>
            <w:tcMar/>
          </w:tcPr>
          <w:p w:rsidRPr="00631316" w:rsidR="00B80928" w:rsidP="00B674B6" w:rsidRDefault="00B80928" w14:paraId="44D76F82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Pr="00631316" w:rsidR="00B04E22" w:rsidTr="48AE067E" w14:paraId="25E98085" w14:textId="77777777">
        <w:trPr>
          <w:trHeight w:val="706"/>
        </w:trPr>
        <w:tc>
          <w:tcPr>
            <w:tcW w:w="1548" w:type="dxa"/>
            <w:tcMar/>
          </w:tcPr>
          <w:p w:rsidR="00B04E22" w:rsidP="099E542A" w:rsidRDefault="099E542A" w14:paraId="076A8D39" w14:textId="7EA520E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 w:rsidRPr="099E542A">
              <w:rPr>
                <w:rFonts w:ascii="Arial" w:hAnsi="Arial" w:eastAsia="Arial" w:cs="Arial"/>
                <w:lang w:eastAsia="nl-NL"/>
              </w:rPr>
              <w:t>Na de training</w:t>
            </w:r>
          </w:p>
        </w:tc>
        <w:tc>
          <w:tcPr>
            <w:tcW w:w="1679" w:type="dxa"/>
            <w:tcMar/>
          </w:tcPr>
          <w:p w:rsidRPr="7DCB916E" w:rsidR="00B04E22" w:rsidP="7DCB916E" w:rsidRDefault="00041207" w14:paraId="1DB883FF" w14:textId="280A23E7">
            <w:pPr>
              <w:pStyle w:val="Platteteks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A3</w:t>
            </w:r>
          </w:p>
        </w:tc>
        <w:tc>
          <w:tcPr>
            <w:tcW w:w="2977" w:type="dxa"/>
            <w:tcMar/>
          </w:tcPr>
          <w:p w:rsidRPr="7DCB916E" w:rsidR="00B04E22" w:rsidP="7DCB916E" w:rsidRDefault="00D76C4E" w14:paraId="4AACA1A2" w14:textId="75DA5A1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  <w:lang w:eastAsia="nl-NL"/>
              </w:rPr>
            </w:pPr>
            <w:r>
              <w:rPr>
                <w:rFonts w:ascii="Arial" w:hAnsi="Arial" w:eastAsia="Arial" w:cs="Arial"/>
                <w:lang w:eastAsia="nl-NL"/>
              </w:rPr>
              <w:t>Deelnemers verder helpen met A3.</w:t>
            </w:r>
          </w:p>
        </w:tc>
        <w:tc>
          <w:tcPr>
            <w:tcW w:w="4819" w:type="dxa"/>
            <w:tcMar/>
          </w:tcPr>
          <w:p w:rsidR="00D76C4E" w:rsidP="00D76C4E" w:rsidRDefault="00D76C4E" w14:paraId="54BF7B2D" w14:textId="5B384E4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Deelnemers kunnen kiezen of ze nog aan hun A3 willen verder werken of niet. </w:t>
            </w:r>
            <w:r w:rsidR="00FC4BD9">
              <w:rPr>
                <w:rFonts w:ascii="Arial" w:hAnsi="Arial" w:eastAsia="Arial" w:cs="Arial"/>
              </w:rPr>
              <w:t xml:space="preserve">Trainers zijn aanwezig voor het beantwoorden van vragen. </w:t>
            </w:r>
          </w:p>
          <w:p w:rsidRPr="7DCB916E" w:rsidR="00B04E22" w:rsidP="00D76C4E" w:rsidRDefault="00B04E22" w14:paraId="5BC18F14" w14:textId="1A2101E5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eastAsia="Arial" w:cs="Arial"/>
              </w:rPr>
            </w:pPr>
          </w:p>
        </w:tc>
        <w:tc>
          <w:tcPr>
            <w:tcW w:w="1559" w:type="dxa"/>
            <w:tcMar/>
          </w:tcPr>
          <w:p w:rsidRPr="7DCB916E" w:rsidR="00B04E22" w:rsidP="7DCB916E" w:rsidRDefault="00FC4BD9" w14:paraId="2B9ADA31" w14:textId="677F42DC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  <w:tcMar/>
          </w:tcPr>
          <w:p w:rsidRPr="00631316" w:rsidR="00B04E22" w:rsidP="00B674B6" w:rsidRDefault="00B04E22" w14:paraId="6EB1612A" w14:textId="7777777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</w:tbl>
    <w:p w:rsidRPr="006B646C" w:rsidR="00B80928" w:rsidP="00193FC9" w:rsidRDefault="00B80928" w14:paraId="44D76F84" w14:textId="77777777">
      <w:pPr>
        <w:rPr>
          <w:rFonts w:ascii="Arial" w:hAnsi="Arial" w:cs="Arial"/>
          <w:b/>
          <w:bCs/>
        </w:rPr>
      </w:pPr>
    </w:p>
    <w:p w:rsidRPr="006B646C" w:rsidR="00B80928" w:rsidP="009F03A5" w:rsidRDefault="00B80928" w14:paraId="44D76F88" w14:textId="77777777">
      <w:pPr>
        <w:rPr>
          <w:rFonts w:ascii="Arial" w:hAnsi="Arial" w:cs="Arial"/>
          <w:b/>
          <w:bCs/>
        </w:rPr>
      </w:pPr>
    </w:p>
    <w:sectPr w:rsidRPr="006B646C" w:rsidR="00B80928" w:rsidSect="000E0ECB">
      <w:headerReference w:type="default" r:id="rId11"/>
      <w:footerReference w:type="default" r:id="rId12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CF1" w:rsidRDefault="00623CF1" w14:paraId="4C49120E" w14:textId="77777777">
      <w:r>
        <w:separator/>
      </w:r>
    </w:p>
  </w:endnote>
  <w:endnote w:type="continuationSeparator" w:id="0">
    <w:p w:rsidR="00623CF1" w:rsidRDefault="00623CF1" w14:paraId="6E1F17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on Charter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24D9B" w:rsidR="007E5A03" w:rsidP="007E5A03" w:rsidRDefault="007E5A03" w14:paraId="4B467EC1" w14:textId="4695F86B">
    <w:pPr>
      <w:pStyle w:val="Voettekst"/>
      <w:rPr>
        <w:rFonts w:ascii="Arial" w:hAnsi="Arial" w:cs="Arial"/>
        <w:sz w:val="22"/>
      </w:rPr>
    </w:pPr>
    <w:r w:rsidRPr="00A24D9B">
      <w:rPr>
        <w:rFonts w:ascii="Arial" w:hAnsi="Arial" w:cs="Arial"/>
        <w:sz w:val="22"/>
      </w:rPr>
      <w:t>Draaiboek en benodigdheden</w:t>
    </w:r>
    <w:r w:rsidRPr="00A24D9B">
      <w:rPr>
        <w:rFonts w:ascii="Arial" w:hAnsi="Arial" w:cs="Arial"/>
        <w:sz w:val="22"/>
      </w:rPr>
      <w:ptab w:alignment="center" w:relativeTo="margin" w:leader="none"/>
    </w:r>
    <w:proofErr w:type="spellStart"/>
    <w:r w:rsidRPr="00A24D9B">
      <w:rPr>
        <w:rFonts w:ascii="Arial" w:hAnsi="Arial" w:cs="Arial"/>
        <w:sz w:val="22"/>
      </w:rPr>
      <w:t>Lean</w:t>
    </w:r>
    <w:proofErr w:type="spellEnd"/>
    <w:r w:rsidRPr="00A24D9B">
      <w:rPr>
        <w:rFonts w:ascii="Arial" w:hAnsi="Arial" w:cs="Arial"/>
        <w:sz w:val="22"/>
      </w:rPr>
      <w:t xml:space="preserve"> </w:t>
    </w:r>
    <w:proofErr w:type="spellStart"/>
    <w:r w:rsidRPr="00A24D9B">
      <w:rPr>
        <w:rFonts w:ascii="Arial" w:hAnsi="Arial" w:cs="Arial"/>
        <w:sz w:val="22"/>
      </w:rPr>
      <w:t>Verbeeten</w:t>
    </w:r>
    <w:proofErr w:type="spellEnd"/>
    <w:r w:rsidRPr="00A24D9B">
      <w:rPr>
        <w:rFonts w:ascii="Arial" w:hAnsi="Arial" w:cs="Arial"/>
        <w:sz w:val="22"/>
      </w:rPr>
      <w:t xml:space="preserve"> Green Belt opleiding</w:t>
    </w:r>
    <w:r w:rsidRPr="00A24D9B">
      <w:rPr>
        <w:rFonts w:ascii="Arial" w:hAnsi="Arial" w:cs="Arial"/>
        <w:sz w:val="22"/>
      </w:rPr>
      <w:ptab w:alignment="right" w:relativeTo="margin" w:leader="none"/>
    </w:r>
    <w:r w:rsidRPr="00A24D9B">
      <w:rPr>
        <w:rFonts w:ascii="Arial" w:hAnsi="Arial" w:cs="Arial"/>
        <w:sz w:val="22"/>
      </w:rPr>
      <w:t xml:space="preserve">Dag </w:t>
    </w:r>
    <w:r>
      <w:rPr>
        <w:rFonts w:ascii="Arial" w:hAnsi="Arial" w:cs="Arial"/>
        <w:sz w:val="22"/>
      </w:rPr>
      <w:t>2</w:t>
    </w:r>
    <w:r w:rsidRPr="00A24D9B">
      <w:rPr>
        <w:rFonts w:ascii="Arial" w:hAnsi="Arial" w:cs="Arial"/>
        <w:sz w:val="22"/>
      </w:rPr>
      <w:t xml:space="preserve">: </w:t>
    </w:r>
    <w:r>
      <w:rPr>
        <w:rFonts w:ascii="Arial" w:hAnsi="Arial" w:cs="Arial"/>
        <w:sz w:val="22"/>
      </w:rPr>
      <w:t>Waardestroom en verspillingen</w:t>
    </w:r>
  </w:p>
  <w:p w:rsidRPr="007E5A03" w:rsidR="00C0418F" w:rsidP="007E5A03" w:rsidRDefault="00C0418F" w14:paraId="44D76F92" w14:textId="2BEA01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CF1" w:rsidRDefault="00623CF1" w14:paraId="2AC16A42" w14:textId="77777777">
      <w:r>
        <w:separator/>
      </w:r>
    </w:p>
  </w:footnote>
  <w:footnote w:type="continuationSeparator" w:id="0">
    <w:p w:rsidR="00623CF1" w:rsidRDefault="00623CF1" w14:paraId="44AF51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8F" w:rsidRDefault="00C0418F" w14:paraId="44D76F8F" w14:textId="24582FC0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D15">
      <w:rPr>
        <w:noProof/>
      </w:rPr>
      <w:t>3</w:t>
    </w:r>
    <w:r>
      <w:rPr>
        <w:noProof/>
      </w:rPr>
      <w:fldChar w:fldCharType="end"/>
    </w:r>
  </w:p>
  <w:p w:rsidR="00C0418F" w:rsidRDefault="00C0418F" w14:paraId="44D76F90" w14:textId="77777777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EC9"/>
    <w:multiLevelType w:val="hybridMultilevel"/>
    <w:tmpl w:val="E2EC2E3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5353CB4"/>
    <w:multiLevelType w:val="hybridMultilevel"/>
    <w:tmpl w:val="EC7CFADC"/>
    <w:lvl w:ilvl="0" w:tplc="622EE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18AC41D5"/>
    <w:multiLevelType w:val="hybridMultilevel"/>
    <w:tmpl w:val="B8FC48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1F9F3F28"/>
    <w:multiLevelType w:val="hybridMultilevel"/>
    <w:tmpl w:val="457C22B6"/>
    <w:lvl w:ilvl="0" w:tplc="913062EA">
      <w:start w:val="14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454017"/>
    <w:multiLevelType w:val="hybridMultilevel"/>
    <w:tmpl w:val="ECC02D48"/>
    <w:lvl w:ilvl="0" w:tplc="DA5EFF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24BA39BC"/>
    <w:multiLevelType w:val="hybridMultilevel"/>
    <w:tmpl w:val="233C3EF2"/>
    <w:lvl w:ilvl="0" w:tplc="622EE15E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hint="default" w:ascii="Calibri" w:hAnsi="Calibri" w:eastAsia="Times New Roman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255C0068"/>
    <w:multiLevelType w:val="hybridMultilevel"/>
    <w:tmpl w:val="79C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276761DA"/>
    <w:multiLevelType w:val="hybridMultilevel"/>
    <w:tmpl w:val="686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32EA07E8"/>
    <w:multiLevelType w:val="hybridMultilevel"/>
    <w:tmpl w:val="1C007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B1798"/>
    <w:multiLevelType w:val="hybridMultilevel"/>
    <w:tmpl w:val="AD9251A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3BE7507D"/>
    <w:multiLevelType w:val="hybridMultilevel"/>
    <w:tmpl w:val="9E58108A"/>
    <w:lvl w:ilvl="0" w:tplc="04130001">
      <w:start w:val="1"/>
      <w:numFmt w:val="bullet"/>
      <w:lvlText w:val=""/>
      <w:lvlJc w:val="left"/>
      <w:pPr>
        <w:ind w:left="677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3D60425E"/>
    <w:multiLevelType w:val="hybridMultilevel"/>
    <w:tmpl w:val="97F8781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3D6A3B10"/>
    <w:multiLevelType w:val="hybridMultilevel"/>
    <w:tmpl w:val="0C16FA2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 w:cs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3DD25286"/>
    <w:multiLevelType w:val="hybridMultilevel"/>
    <w:tmpl w:val="4B6C00E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3DEF2CBD"/>
    <w:multiLevelType w:val="hybridMultilevel"/>
    <w:tmpl w:val="231EB600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3FCF1792"/>
    <w:multiLevelType w:val="hybridMultilevel"/>
    <w:tmpl w:val="D8A0273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44C332EE"/>
    <w:multiLevelType w:val="hybridMultilevel"/>
    <w:tmpl w:val="2DAA352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7" w15:restartNumberingAfterBreak="0">
    <w:nsid w:val="477E693D"/>
    <w:multiLevelType w:val="hybridMultilevel"/>
    <w:tmpl w:val="08A0654A"/>
    <w:lvl w:ilvl="0" w:tplc="DA5EFFB2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  <w:color w:val="auto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4F3A2D64"/>
    <w:multiLevelType w:val="hybridMultilevel"/>
    <w:tmpl w:val="118A5C1A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520D6B"/>
    <w:multiLevelType w:val="hybridMultilevel"/>
    <w:tmpl w:val="CE983F8A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 w:cs="Symbol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610B1C00"/>
    <w:multiLevelType w:val="hybridMultilevel"/>
    <w:tmpl w:val="A72E2EA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662C7614"/>
    <w:multiLevelType w:val="multilevel"/>
    <w:tmpl w:val="AD9251A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1C03606"/>
    <w:multiLevelType w:val="hybridMultilevel"/>
    <w:tmpl w:val="782A6710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4023ED6"/>
    <w:multiLevelType w:val="hybridMultilevel"/>
    <w:tmpl w:val="0D5849EC"/>
    <w:lvl w:ilvl="0" w:tplc="04130001">
      <w:start w:val="1"/>
      <w:numFmt w:val="bullet"/>
      <w:lvlText w:val=""/>
      <w:lvlJc w:val="left"/>
      <w:pPr>
        <w:ind w:left="677" w:hanging="360"/>
      </w:pPr>
      <w:rPr>
        <w:rFonts w:hint="default" w:ascii="Symbol" w:hAnsi="Symbol" w:cs="Symbol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hint="default" w:ascii="Wingdings" w:hAnsi="Wingdings" w:cs="Wingdings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hint="default" w:ascii="Symbol" w:hAnsi="Symbol" w:cs="Symbol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hint="default" w:ascii="Wingdings" w:hAnsi="Wingdings" w:cs="Wingdings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hint="default" w:ascii="Symbol" w:hAnsi="Symbol" w:cs="Symbol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795D432E"/>
    <w:multiLevelType w:val="hybridMultilevel"/>
    <w:tmpl w:val="EB3E31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7FAD5B70"/>
    <w:multiLevelType w:val="hybridMultilevel"/>
    <w:tmpl w:val="9878D70E"/>
    <w:lvl w:ilvl="0" w:tplc="0F18645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3"/>
  </w:num>
  <w:num w:numId="5">
    <w:abstractNumId w:val="0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25"/>
  </w:num>
  <w:num w:numId="13">
    <w:abstractNumId w:val="24"/>
  </w:num>
  <w:num w:numId="14">
    <w:abstractNumId w:val="5"/>
  </w:num>
  <w:num w:numId="15">
    <w:abstractNumId w:val="1"/>
  </w:num>
  <w:num w:numId="16">
    <w:abstractNumId w:val="21"/>
  </w:num>
  <w:num w:numId="17">
    <w:abstractNumId w:val="11"/>
  </w:num>
  <w:num w:numId="18">
    <w:abstractNumId w:val="8"/>
  </w:num>
  <w:num w:numId="19">
    <w:abstractNumId w:val="18"/>
  </w:num>
  <w:num w:numId="20">
    <w:abstractNumId w:val="22"/>
  </w:num>
  <w:num w:numId="21">
    <w:abstractNumId w:val="16"/>
  </w:num>
  <w:num w:numId="22">
    <w:abstractNumId w:val="13"/>
  </w:num>
  <w:num w:numId="23">
    <w:abstractNumId w:val="2"/>
  </w:num>
  <w:num w:numId="24">
    <w:abstractNumId w:val="14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77"/>
    <w:rsid w:val="00000707"/>
    <w:rsid w:val="000048FA"/>
    <w:rsid w:val="000138B1"/>
    <w:rsid w:val="00014889"/>
    <w:rsid w:val="000228BC"/>
    <w:rsid w:val="00023351"/>
    <w:rsid w:val="00026BCD"/>
    <w:rsid w:val="00030377"/>
    <w:rsid w:val="00031CC8"/>
    <w:rsid w:val="0004071F"/>
    <w:rsid w:val="00041207"/>
    <w:rsid w:val="00044B9E"/>
    <w:rsid w:val="00044DBB"/>
    <w:rsid w:val="00046D49"/>
    <w:rsid w:val="00062D39"/>
    <w:rsid w:val="0006788E"/>
    <w:rsid w:val="00067C32"/>
    <w:rsid w:val="00071B6A"/>
    <w:rsid w:val="00072CA0"/>
    <w:rsid w:val="00073B0B"/>
    <w:rsid w:val="00081BE0"/>
    <w:rsid w:val="00092F3C"/>
    <w:rsid w:val="000A5922"/>
    <w:rsid w:val="000A6058"/>
    <w:rsid w:val="000B4A45"/>
    <w:rsid w:val="000C22F8"/>
    <w:rsid w:val="000C5769"/>
    <w:rsid w:val="000C5AAB"/>
    <w:rsid w:val="000D708D"/>
    <w:rsid w:val="000E0ECB"/>
    <w:rsid w:val="000E14FB"/>
    <w:rsid w:val="000F5A29"/>
    <w:rsid w:val="000F6E6E"/>
    <w:rsid w:val="00100EA3"/>
    <w:rsid w:val="00105D17"/>
    <w:rsid w:val="00107255"/>
    <w:rsid w:val="00116F06"/>
    <w:rsid w:val="00125316"/>
    <w:rsid w:val="0012654D"/>
    <w:rsid w:val="001276D9"/>
    <w:rsid w:val="0013259F"/>
    <w:rsid w:val="00135F2E"/>
    <w:rsid w:val="00155012"/>
    <w:rsid w:val="00156DF4"/>
    <w:rsid w:val="00173A83"/>
    <w:rsid w:val="00176B97"/>
    <w:rsid w:val="00180C1A"/>
    <w:rsid w:val="0019045E"/>
    <w:rsid w:val="00193FC9"/>
    <w:rsid w:val="00197F07"/>
    <w:rsid w:val="001B4D61"/>
    <w:rsid w:val="001C2649"/>
    <w:rsid w:val="001C3CCD"/>
    <w:rsid w:val="001C4E47"/>
    <w:rsid w:val="001D1095"/>
    <w:rsid w:val="001E50AA"/>
    <w:rsid w:val="001F0DA2"/>
    <w:rsid w:val="001F2A56"/>
    <w:rsid w:val="001F401A"/>
    <w:rsid w:val="001F6939"/>
    <w:rsid w:val="00207BF9"/>
    <w:rsid w:val="00216182"/>
    <w:rsid w:val="0022358F"/>
    <w:rsid w:val="002242CC"/>
    <w:rsid w:val="00227F30"/>
    <w:rsid w:val="00240F39"/>
    <w:rsid w:val="002625F4"/>
    <w:rsid w:val="00266203"/>
    <w:rsid w:val="0026678D"/>
    <w:rsid w:val="0027659E"/>
    <w:rsid w:val="00277977"/>
    <w:rsid w:val="002819C0"/>
    <w:rsid w:val="00282997"/>
    <w:rsid w:val="002854A2"/>
    <w:rsid w:val="00290725"/>
    <w:rsid w:val="002A06B7"/>
    <w:rsid w:val="002A6F12"/>
    <w:rsid w:val="002A716D"/>
    <w:rsid w:val="002B2090"/>
    <w:rsid w:val="002B4437"/>
    <w:rsid w:val="002C0F59"/>
    <w:rsid w:val="002C5B31"/>
    <w:rsid w:val="002D718F"/>
    <w:rsid w:val="002E1D15"/>
    <w:rsid w:val="002E2E64"/>
    <w:rsid w:val="002E3CA4"/>
    <w:rsid w:val="002E4A7F"/>
    <w:rsid w:val="002E7936"/>
    <w:rsid w:val="002F0988"/>
    <w:rsid w:val="002F36D3"/>
    <w:rsid w:val="002F5F81"/>
    <w:rsid w:val="003160A7"/>
    <w:rsid w:val="00324544"/>
    <w:rsid w:val="00334879"/>
    <w:rsid w:val="00337715"/>
    <w:rsid w:val="00337D1C"/>
    <w:rsid w:val="00353474"/>
    <w:rsid w:val="003541E5"/>
    <w:rsid w:val="00361910"/>
    <w:rsid w:val="00365569"/>
    <w:rsid w:val="00372C81"/>
    <w:rsid w:val="00376620"/>
    <w:rsid w:val="003A66B1"/>
    <w:rsid w:val="003B59B8"/>
    <w:rsid w:val="003C1174"/>
    <w:rsid w:val="003D609D"/>
    <w:rsid w:val="003E047F"/>
    <w:rsid w:val="00401802"/>
    <w:rsid w:val="0040284A"/>
    <w:rsid w:val="00402D51"/>
    <w:rsid w:val="00403236"/>
    <w:rsid w:val="00417508"/>
    <w:rsid w:val="0041751C"/>
    <w:rsid w:val="0043556D"/>
    <w:rsid w:val="004416F7"/>
    <w:rsid w:val="00447219"/>
    <w:rsid w:val="00451A85"/>
    <w:rsid w:val="00465FD6"/>
    <w:rsid w:val="00477B91"/>
    <w:rsid w:val="00477BCE"/>
    <w:rsid w:val="004839BE"/>
    <w:rsid w:val="00484F63"/>
    <w:rsid w:val="004A23BA"/>
    <w:rsid w:val="004A54E9"/>
    <w:rsid w:val="004B5783"/>
    <w:rsid w:val="004C2474"/>
    <w:rsid w:val="004C3014"/>
    <w:rsid w:val="004C4E30"/>
    <w:rsid w:val="004C504E"/>
    <w:rsid w:val="004C74DE"/>
    <w:rsid w:val="004C7920"/>
    <w:rsid w:val="004D0B0C"/>
    <w:rsid w:val="004D74A0"/>
    <w:rsid w:val="004E169F"/>
    <w:rsid w:val="004E7D0D"/>
    <w:rsid w:val="00500A8B"/>
    <w:rsid w:val="00502336"/>
    <w:rsid w:val="0050506B"/>
    <w:rsid w:val="00510C1A"/>
    <w:rsid w:val="005133A2"/>
    <w:rsid w:val="00515606"/>
    <w:rsid w:val="00516924"/>
    <w:rsid w:val="0052448E"/>
    <w:rsid w:val="00525FD2"/>
    <w:rsid w:val="0053246B"/>
    <w:rsid w:val="00533F58"/>
    <w:rsid w:val="00537839"/>
    <w:rsid w:val="00546CFC"/>
    <w:rsid w:val="00547119"/>
    <w:rsid w:val="00550BE9"/>
    <w:rsid w:val="00560126"/>
    <w:rsid w:val="00560BB0"/>
    <w:rsid w:val="00567CE9"/>
    <w:rsid w:val="00574A2D"/>
    <w:rsid w:val="00580CDE"/>
    <w:rsid w:val="0058396C"/>
    <w:rsid w:val="00595F2F"/>
    <w:rsid w:val="005A016C"/>
    <w:rsid w:val="005A6104"/>
    <w:rsid w:val="005A7877"/>
    <w:rsid w:val="005B0120"/>
    <w:rsid w:val="005B1AC6"/>
    <w:rsid w:val="005B39AD"/>
    <w:rsid w:val="005B3B1A"/>
    <w:rsid w:val="005B4281"/>
    <w:rsid w:val="005B604F"/>
    <w:rsid w:val="005C3117"/>
    <w:rsid w:val="005C7A8E"/>
    <w:rsid w:val="005D627E"/>
    <w:rsid w:val="005E1592"/>
    <w:rsid w:val="005E74B7"/>
    <w:rsid w:val="005F4620"/>
    <w:rsid w:val="005F660A"/>
    <w:rsid w:val="005F6F39"/>
    <w:rsid w:val="006011D9"/>
    <w:rsid w:val="00607A11"/>
    <w:rsid w:val="00623CF1"/>
    <w:rsid w:val="00625C54"/>
    <w:rsid w:val="00630259"/>
    <w:rsid w:val="00631316"/>
    <w:rsid w:val="00631416"/>
    <w:rsid w:val="00637993"/>
    <w:rsid w:val="006441D9"/>
    <w:rsid w:val="006445D3"/>
    <w:rsid w:val="00645FB1"/>
    <w:rsid w:val="0065369E"/>
    <w:rsid w:val="00655853"/>
    <w:rsid w:val="006616F6"/>
    <w:rsid w:val="006623F2"/>
    <w:rsid w:val="00662632"/>
    <w:rsid w:val="00673092"/>
    <w:rsid w:val="00675BD7"/>
    <w:rsid w:val="00676C56"/>
    <w:rsid w:val="006819CE"/>
    <w:rsid w:val="006856C3"/>
    <w:rsid w:val="00687398"/>
    <w:rsid w:val="00687A27"/>
    <w:rsid w:val="006979DE"/>
    <w:rsid w:val="006A3BF4"/>
    <w:rsid w:val="006A538B"/>
    <w:rsid w:val="006B1B73"/>
    <w:rsid w:val="006B646C"/>
    <w:rsid w:val="006B6614"/>
    <w:rsid w:val="006B7E00"/>
    <w:rsid w:val="006C2B5C"/>
    <w:rsid w:val="006D1568"/>
    <w:rsid w:val="006E1D4E"/>
    <w:rsid w:val="006E5DF6"/>
    <w:rsid w:val="006F42F2"/>
    <w:rsid w:val="006F45A3"/>
    <w:rsid w:val="006F77C1"/>
    <w:rsid w:val="006F782E"/>
    <w:rsid w:val="00702263"/>
    <w:rsid w:val="00703BAB"/>
    <w:rsid w:val="00705192"/>
    <w:rsid w:val="0072080B"/>
    <w:rsid w:val="007212D5"/>
    <w:rsid w:val="00743166"/>
    <w:rsid w:val="0075098E"/>
    <w:rsid w:val="0075602F"/>
    <w:rsid w:val="00756CDC"/>
    <w:rsid w:val="007675B7"/>
    <w:rsid w:val="007717CB"/>
    <w:rsid w:val="00772FFD"/>
    <w:rsid w:val="00776F70"/>
    <w:rsid w:val="00777B81"/>
    <w:rsid w:val="007904AB"/>
    <w:rsid w:val="00794D4C"/>
    <w:rsid w:val="007A0404"/>
    <w:rsid w:val="007B0B94"/>
    <w:rsid w:val="007B2937"/>
    <w:rsid w:val="007B3282"/>
    <w:rsid w:val="007C3997"/>
    <w:rsid w:val="007D378B"/>
    <w:rsid w:val="007E3191"/>
    <w:rsid w:val="007E5A03"/>
    <w:rsid w:val="007E6E1A"/>
    <w:rsid w:val="007F0834"/>
    <w:rsid w:val="007F3D17"/>
    <w:rsid w:val="00800D6B"/>
    <w:rsid w:val="008013A5"/>
    <w:rsid w:val="00805329"/>
    <w:rsid w:val="00814E76"/>
    <w:rsid w:val="00830C00"/>
    <w:rsid w:val="0083645D"/>
    <w:rsid w:val="008426D0"/>
    <w:rsid w:val="008433B0"/>
    <w:rsid w:val="008439E6"/>
    <w:rsid w:val="00846423"/>
    <w:rsid w:val="0085206B"/>
    <w:rsid w:val="008575AC"/>
    <w:rsid w:val="00861CBD"/>
    <w:rsid w:val="00874BDB"/>
    <w:rsid w:val="00874F92"/>
    <w:rsid w:val="008754D5"/>
    <w:rsid w:val="0088705A"/>
    <w:rsid w:val="00894F10"/>
    <w:rsid w:val="008957AC"/>
    <w:rsid w:val="008A6F56"/>
    <w:rsid w:val="008B08B7"/>
    <w:rsid w:val="008C51D4"/>
    <w:rsid w:val="008D105F"/>
    <w:rsid w:val="008D287A"/>
    <w:rsid w:val="008D512D"/>
    <w:rsid w:val="008D60DF"/>
    <w:rsid w:val="008E0D1E"/>
    <w:rsid w:val="008E1821"/>
    <w:rsid w:val="008E387A"/>
    <w:rsid w:val="008E4519"/>
    <w:rsid w:val="008F0FD5"/>
    <w:rsid w:val="008F6D8F"/>
    <w:rsid w:val="00901999"/>
    <w:rsid w:val="00902DEB"/>
    <w:rsid w:val="0090770E"/>
    <w:rsid w:val="00915FE2"/>
    <w:rsid w:val="00916F66"/>
    <w:rsid w:val="0092758B"/>
    <w:rsid w:val="00934084"/>
    <w:rsid w:val="00934B00"/>
    <w:rsid w:val="0093639B"/>
    <w:rsid w:val="00947A97"/>
    <w:rsid w:val="00947AC4"/>
    <w:rsid w:val="00950FF4"/>
    <w:rsid w:val="0095238B"/>
    <w:rsid w:val="009548F4"/>
    <w:rsid w:val="00964D27"/>
    <w:rsid w:val="00971CC9"/>
    <w:rsid w:val="009827B6"/>
    <w:rsid w:val="00984E11"/>
    <w:rsid w:val="00990107"/>
    <w:rsid w:val="00991F8A"/>
    <w:rsid w:val="0099396A"/>
    <w:rsid w:val="00995407"/>
    <w:rsid w:val="009A16ED"/>
    <w:rsid w:val="009A3578"/>
    <w:rsid w:val="009A4511"/>
    <w:rsid w:val="009A7E42"/>
    <w:rsid w:val="009B266F"/>
    <w:rsid w:val="009B4093"/>
    <w:rsid w:val="009B50CD"/>
    <w:rsid w:val="009C26F7"/>
    <w:rsid w:val="009C6783"/>
    <w:rsid w:val="009D219B"/>
    <w:rsid w:val="009E2B17"/>
    <w:rsid w:val="009E574C"/>
    <w:rsid w:val="009F03A5"/>
    <w:rsid w:val="009F558D"/>
    <w:rsid w:val="00A043CE"/>
    <w:rsid w:val="00A060E0"/>
    <w:rsid w:val="00A13553"/>
    <w:rsid w:val="00A27F59"/>
    <w:rsid w:val="00A339A9"/>
    <w:rsid w:val="00A54265"/>
    <w:rsid w:val="00A55EE2"/>
    <w:rsid w:val="00A5703F"/>
    <w:rsid w:val="00A60D56"/>
    <w:rsid w:val="00A62245"/>
    <w:rsid w:val="00A71DC6"/>
    <w:rsid w:val="00A74961"/>
    <w:rsid w:val="00A8185D"/>
    <w:rsid w:val="00A82734"/>
    <w:rsid w:val="00A833C3"/>
    <w:rsid w:val="00A83ED0"/>
    <w:rsid w:val="00A86AEE"/>
    <w:rsid w:val="00A87AC6"/>
    <w:rsid w:val="00A918A0"/>
    <w:rsid w:val="00AA3528"/>
    <w:rsid w:val="00AB2CE3"/>
    <w:rsid w:val="00AB4D19"/>
    <w:rsid w:val="00AB7DC5"/>
    <w:rsid w:val="00AE22CF"/>
    <w:rsid w:val="00AF015C"/>
    <w:rsid w:val="00B04E22"/>
    <w:rsid w:val="00B11D6C"/>
    <w:rsid w:val="00B15310"/>
    <w:rsid w:val="00B21FBB"/>
    <w:rsid w:val="00B30889"/>
    <w:rsid w:val="00B35565"/>
    <w:rsid w:val="00B42460"/>
    <w:rsid w:val="00B4426A"/>
    <w:rsid w:val="00B45932"/>
    <w:rsid w:val="00B4693E"/>
    <w:rsid w:val="00B46EBF"/>
    <w:rsid w:val="00B51F20"/>
    <w:rsid w:val="00B559BC"/>
    <w:rsid w:val="00B56B40"/>
    <w:rsid w:val="00B57315"/>
    <w:rsid w:val="00B57C5C"/>
    <w:rsid w:val="00B65A51"/>
    <w:rsid w:val="00B674B6"/>
    <w:rsid w:val="00B729CD"/>
    <w:rsid w:val="00B80928"/>
    <w:rsid w:val="00B86DED"/>
    <w:rsid w:val="00B95830"/>
    <w:rsid w:val="00B97103"/>
    <w:rsid w:val="00BA7EBB"/>
    <w:rsid w:val="00BC30D2"/>
    <w:rsid w:val="00BC54EF"/>
    <w:rsid w:val="00BD0F9C"/>
    <w:rsid w:val="00BD3A50"/>
    <w:rsid w:val="00BD6AB2"/>
    <w:rsid w:val="00BE38C9"/>
    <w:rsid w:val="00BF332A"/>
    <w:rsid w:val="00C002F4"/>
    <w:rsid w:val="00C03377"/>
    <w:rsid w:val="00C03450"/>
    <w:rsid w:val="00C0418F"/>
    <w:rsid w:val="00C05104"/>
    <w:rsid w:val="00C20908"/>
    <w:rsid w:val="00C263EE"/>
    <w:rsid w:val="00C3741E"/>
    <w:rsid w:val="00C40F1D"/>
    <w:rsid w:val="00C45976"/>
    <w:rsid w:val="00C51821"/>
    <w:rsid w:val="00C5514D"/>
    <w:rsid w:val="00C569FF"/>
    <w:rsid w:val="00C5739B"/>
    <w:rsid w:val="00C65B1A"/>
    <w:rsid w:val="00C6702D"/>
    <w:rsid w:val="00C81350"/>
    <w:rsid w:val="00C85BA6"/>
    <w:rsid w:val="00C942E6"/>
    <w:rsid w:val="00C94505"/>
    <w:rsid w:val="00CA2E1E"/>
    <w:rsid w:val="00CA5ED7"/>
    <w:rsid w:val="00CB5390"/>
    <w:rsid w:val="00CB66E0"/>
    <w:rsid w:val="00CC2787"/>
    <w:rsid w:val="00CC40B0"/>
    <w:rsid w:val="00CD4795"/>
    <w:rsid w:val="00CE042C"/>
    <w:rsid w:val="00CE626F"/>
    <w:rsid w:val="00CE6D7B"/>
    <w:rsid w:val="00CF112F"/>
    <w:rsid w:val="00CF5AEA"/>
    <w:rsid w:val="00CF7921"/>
    <w:rsid w:val="00CF7C0B"/>
    <w:rsid w:val="00D06A23"/>
    <w:rsid w:val="00D13C8A"/>
    <w:rsid w:val="00D22C5D"/>
    <w:rsid w:val="00D414EB"/>
    <w:rsid w:val="00D4388E"/>
    <w:rsid w:val="00D51612"/>
    <w:rsid w:val="00D54D28"/>
    <w:rsid w:val="00D55460"/>
    <w:rsid w:val="00D66C98"/>
    <w:rsid w:val="00D758EB"/>
    <w:rsid w:val="00D76C4E"/>
    <w:rsid w:val="00D86AFD"/>
    <w:rsid w:val="00D90A75"/>
    <w:rsid w:val="00D95C2E"/>
    <w:rsid w:val="00D975EA"/>
    <w:rsid w:val="00D979E1"/>
    <w:rsid w:val="00DA1D5D"/>
    <w:rsid w:val="00DB5E2D"/>
    <w:rsid w:val="00DC5899"/>
    <w:rsid w:val="00DC694E"/>
    <w:rsid w:val="00DC7BE6"/>
    <w:rsid w:val="00DD7482"/>
    <w:rsid w:val="00DE3C9B"/>
    <w:rsid w:val="00DE4430"/>
    <w:rsid w:val="00DE74BA"/>
    <w:rsid w:val="00DF1B49"/>
    <w:rsid w:val="00DF3C76"/>
    <w:rsid w:val="00DF429D"/>
    <w:rsid w:val="00E03C78"/>
    <w:rsid w:val="00E03D20"/>
    <w:rsid w:val="00E0653C"/>
    <w:rsid w:val="00E136DD"/>
    <w:rsid w:val="00E14754"/>
    <w:rsid w:val="00E20E09"/>
    <w:rsid w:val="00E24177"/>
    <w:rsid w:val="00E348E3"/>
    <w:rsid w:val="00E513D5"/>
    <w:rsid w:val="00E52D85"/>
    <w:rsid w:val="00E7760C"/>
    <w:rsid w:val="00E7782A"/>
    <w:rsid w:val="00E95244"/>
    <w:rsid w:val="00EA0174"/>
    <w:rsid w:val="00EA38CA"/>
    <w:rsid w:val="00EA7773"/>
    <w:rsid w:val="00EC638D"/>
    <w:rsid w:val="00EE23EB"/>
    <w:rsid w:val="00EE2E80"/>
    <w:rsid w:val="00EE4004"/>
    <w:rsid w:val="00EF2118"/>
    <w:rsid w:val="00EF5FD5"/>
    <w:rsid w:val="00F02708"/>
    <w:rsid w:val="00F14783"/>
    <w:rsid w:val="00F26F66"/>
    <w:rsid w:val="00F27F61"/>
    <w:rsid w:val="00F325DD"/>
    <w:rsid w:val="00F33A32"/>
    <w:rsid w:val="00F3584F"/>
    <w:rsid w:val="00F425A1"/>
    <w:rsid w:val="00F42DD0"/>
    <w:rsid w:val="00F528AE"/>
    <w:rsid w:val="00F54FD7"/>
    <w:rsid w:val="00F672BA"/>
    <w:rsid w:val="00F714A6"/>
    <w:rsid w:val="00F7690F"/>
    <w:rsid w:val="00F827E6"/>
    <w:rsid w:val="00F840BD"/>
    <w:rsid w:val="00F87B34"/>
    <w:rsid w:val="00F87C8D"/>
    <w:rsid w:val="00F90EED"/>
    <w:rsid w:val="00FA2923"/>
    <w:rsid w:val="00FB039E"/>
    <w:rsid w:val="00FC4BD9"/>
    <w:rsid w:val="00FC707E"/>
    <w:rsid w:val="00FD169B"/>
    <w:rsid w:val="00FD1BF8"/>
    <w:rsid w:val="00FD1CB5"/>
    <w:rsid w:val="00FD2C76"/>
    <w:rsid w:val="00FD4623"/>
    <w:rsid w:val="00FE35DE"/>
    <w:rsid w:val="00FE3B1F"/>
    <w:rsid w:val="00FF0BA9"/>
    <w:rsid w:val="00FF24F6"/>
    <w:rsid w:val="00FF2806"/>
    <w:rsid w:val="099E542A"/>
    <w:rsid w:val="1B61A37C"/>
    <w:rsid w:val="48AE067E"/>
    <w:rsid w:val="4E2B6E67"/>
    <w:rsid w:val="523A9CF3"/>
    <w:rsid w:val="598DCB66"/>
    <w:rsid w:val="5F7178C8"/>
    <w:rsid w:val="69F613BB"/>
    <w:rsid w:val="7DCB9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76EE3"/>
  <w15:docId w15:val="{25F3A6AE-20B6-4A0B-9F0E-DF213A8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193FC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16F06"/>
    <w:pPr>
      <w:keepNext/>
      <w:jc w:val="center"/>
      <w:outlineLvl w:val="0"/>
    </w:pPr>
    <w:rPr>
      <w:rFonts w:ascii="Nuon Charter" w:hAnsi="Nuon Charter" w:cs="Nuon Charter"/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116F06"/>
    <w:pPr>
      <w:keepNext/>
      <w:outlineLvl w:val="1"/>
    </w:pPr>
    <w:rPr>
      <w:b/>
      <w:bCs/>
      <w:sz w:val="19"/>
      <w:szCs w:val="19"/>
      <w:lang w:val="en-GB"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16F06"/>
    <w:pPr>
      <w:keepNext/>
      <w:outlineLvl w:val="2"/>
    </w:pPr>
    <w:rPr>
      <w:b/>
      <w:bCs/>
      <w:sz w:val="18"/>
      <w:szCs w:val="18"/>
      <w:lang w:val="en-GB"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116F06"/>
    <w:pPr>
      <w:keepNext/>
      <w:outlineLvl w:val="3"/>
    </w:pPr>
    <w:rPr>
      <w:rFonts w:ascii="Nuon Charter" w:hAnsi="Nuon Charter" w:cs="Nuon Charter"/>
      <w:b/>
      <w:b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116F06"/>
    <w:pPr>
      <w:keepNext/>
      <w:outlineLvl w:val="4"/>
    </w:pPr>
    <w:rPr>
      <w:rFonts w:ascii="Nuon Charter" w:hAnsi="Nuon Charter" w:cs="Nuon Charter"/>
      <w:b/>
      <w:bCs/>
      <w:color w:val="FFFFFF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116F06"/>
    <w:pPr>
      <w:keepNext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116F06"/>
    <w:pPr>
      <w:keepNext/>
      <w:outlineLvl w:val="6"/>
    </w:pPr>
    <w:rPr>
      <w:rFonts w:ascii="Nuon Charter" w:hAnsi="Nuon Charter" w:cs="Nuon Charter"/>
      <w:b/>
      <w:bCs/>
    </w:rPr>
  </w:style>
  <w:style w:type="paragraph" w:styleId="Kop8">
    <w:name w:val="heading 8"/>
    <w:basedOn w:val="Standaard"/>
    <w:next w:val="Standaard"/>
    <w:link w:val="Kop8Char"/>
    <w:uiPriority w:val="99"/>
    <w:qFormat/>
    <w:rsid w:val="00116F06"/>
    <w:pPr>
      <w:keepNext/>
      <w:outlineLvl w:val="7"/>
    </w:pPr>
    <w:rPr>
      <w:rFonts w:ascii="Nuon Charter" w:hAnsi="Nuon Charter" w:cs="Nuon Charter"/>
      <w:i/>
      <w:i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9"/>
    <w:locked/>
    <w:rsid w:val="00CF7921"/>
    <w:rPr>
      <w:rFonts w:ascii="Cambria" w:hAnsi="Cambria" w:cs="Cambria"/>
      <w:b/>
      <w:bCs/>
      <w:kern w:val="3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9"/>
    <w:semiHidden/>
    <w:locked/>
    <w:rsid w:val="00CF7921"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9"/>
    <w:semiHidden/>
    <w:locked/>
    <w:rsid w:val="00CF7921"/>
    <w:rPr>
      <w:rFonts w:ascii="Cambria" w:hAnsi="Cambria" w:cs="Cambria"/>
      <w:b/>
      <w:bCs/>
      <w:sz w:val="26"/>
      <w:szCs w:val="26"/>
    </w:rPr>
  </w:style>
  <w:style w:type="character" w:styleId="Kop4Char" w:customStyle="1">
    <w:name w:val="Kop 4 Char"/>
    <w:basedOn w:val="Standaardalinea-lettertype"/>
    <w:link w:val="Kop4"/>
    <w:uiPriority w:val="99"/>
    <w:semiHidden/>
    <w:locked/>
    <w:rsid w:val="00CF7921"/>
    <w:rPr>
      <w:rFonts w:ascii="Calibri" w:hAnsi="Calibri" w:cs="Calibri"/>
      <w:b/>
      <w:bCs/>
      <w:sz w:val="28"/>
      <w:szCs w:val="28"/>
    </w:rPr>
  </w:style>
  <w:style w:type="character" w:styleId="Kop5Char" w:customStyle="1">
    <w:name w:val="Kop 5 Char"/>
    <w:basedOn w:val="Standaardalinea-lettertype"/>
    <w:link w:val="Kop5"/>
    <w:uiPriority w:val="99"/>
    <w:semiHidden/>
    <w:locked/>
    <w:rsid w:val="00CF7921"/>
    <w:rPr>
      <w:rFonts w:ascii="Calibri" w:hAnsi="Calibri" w:cs="Calibri"/>
      <w:b/>
      <w:bCs/>
      <w:i/>
      <w:iCs/>
      <w:sz w:val="26"/>
      <w:szCs w:val="26"/>
    </w:rPr>
  </w:style>
  <w:style w:type="character" w:styleId="Kop6Char" w:customStyle="1">
    <w:name w:val="Kop 6 Char"/>
    <w:basedOn w:val="Standaardalinea-lettertype"/>
    <w:link w:val="Kop6"/>
    <w:uiPriority w:val="99"/>
    <w:semiHidden/>
    <w:locked/>
    <w:rsid w:val="00CF7921"/>
    <w:rPr>
      <w:rFonts w:ascii="Calibri" w:hAnsi="Calibri" w:cs="Calibri"/>
      <w:b/>
      <w:bCs/>
    </w:rPr>
  </w:style>
  <w:style w:type="character" w:styleId="Kop7Char" w:customStyle="1">
    <w:name w:val="Kop 7 Char"/>
    <w:basedOn w:val="Standaardalinea-lettertype"/>
    <w:link w:val="Kop7"/>
    <w:uiPriority w:val="99"/>
    <w:semiHidden/>
    <w:locked/>
    <w:rsid w:val="00CF7921"/>
    <w:rPr>
      <w:rFonts w:ascii="Calibri" w:hAnsi="Calibri" w:cs="Calibri"/>
      <w:sz w:val="24"/>
      <w:szCs w:val="24"/>
    </w:rPr>
  </w:style>
  <w:style w:type="character" w:styleId="Kop8Char" w:customStyle="1">
    <w:name w:val="Kop 8 Char"/>
    <w:basedOn w:val="Standaardalinea-lettertype"/>
    <w:link w:val="Kop8"/>
    <w:uiPriority w:val="99"/>
    <w:semiHidden/>
    <w:locked/>
    <w:rsid w:val="00CF7921"/>
    <w:rPr>
      <w:rFonts w:ascii="Calibri" w:hAnsi="Calibri" w:cs="Calibri"/>
      <w:i/>
      <w:iCs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116F06"/>
    <w:rPr>
      <w:sz w:val="18"/>
      <w:szCs w:val="18"/>
      <w:lang w:eastAsia="en-US"/>
    </w:rPr>
  </w:style>
  <w:style w:type="character" w:styleId="PlattetekstChar" w:customStyle="1">
    <w:name w:val="Platte tekst Char"/>
    <w:basedOn w:val="Standaardalinea-lettertype"/>
    <w:link w:val="Plattetekst"/>
    <w:uiPriority w:val="99"/>
    <w:semiHidden/>
    <w:locked/>
    <w:rsid w:val="00193FC9"/>
    <w:rPr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KoptekstChar" w:customStyle="1">
    <w:name w:val="Koptekst Char"/>
    <w:basedOn w:val="Standaardalinea-lettertype"/>
    <w:link w:val="Koptekst"/>
    <w:uiPriority w:val="99"/>
    <w:locked/>
    <w:rsid w:val="00E348E3"/>
    <w:rPr>
      <w:lang w:eastAsia="en-US"/>
    </w:rPr>
  </w:style>
  <w:style w:type="paragraph" w:styleId="Voettekst">
    <w:name w:val="footer"/>
    <w:basedOn w:val="Standaard"/>
    <w:link w:val="Voet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locked/>
    <w:rsid w:val="00CF7921"/>
    <w:rPr>
      <w:sz w:val="24"/>
      <w:szCs w:val="24"/>
    </w:rPr>
  </w:style>
  <w:style w:type="character" w:styleId="Hyperlink">
    <w:name w:val="Hyperlink"/>
    <w:basedOn w:val="Standaardalinea-lettertype"/>
    <w:uiPriority w:val="99"/>
    <w:semiHidden/>
    <w:rsid w:val="00116F06"/>
    <w:rPr>
      <w:color w:val="0000FF"/>
      <w:u w:val="single"/>
    </w:rPr>
  </w:style>
  <w:style w:type="paragraph" w:styleId="Tekst" w:customStyle="1">
    <w:name w:val="Tekst"/>
    <w:basedOn w:val="Standaard"/>
    <w:uiPriority w:val="99"/>
    <w:rsid w:val="00116F06"/>
    <w:pPr>
      <w:spacing w:line="260" w:lineRule="atLeast"/>
    </w:pPr>
    <w:rPr>
      <w:rFonts w:ascii="Nuon Charter" w:hAnsi="Nuon Charter" w:cs="Nuon Charter"/>
      <w:sz w:val="19"/>
      <w:szCs w:val="19"/>
    </w:rPr>
  </w:style>
  <w:style w:type="character" w:styleId="Paginanummer">
    <w:name w:val="page number"/>
    <w:basedOn w:val="Standaardalinea-lettertype"/>
    <w:uiPriority w:val="99"/>
    <w:semiHidden/>
    <w:rsid w:val="00116F06"/>
  </w:style>
  <w:style w:type="paragraph" w:styleId="Plattetekst2">
    <w:name w:val="Body Text 2"/>
    <w:basedOn w:val="Standaard"/>
    <w:link w:val="Plattetekst2Char"/>
    <w:uiPriority w:val="99"/>
    <w:semiHidden/>
    <w:rsid w:val="00116F06"/>
    <w:rPr>
      <w:rFonts w:ascii="Nuon Charter" w:hAnsi="Nuon Charter" w:cs="Nuon Charter"/>
      <w:sz w:val="20"/>
      <w:szCs w:val="20"/>
    </w:rPr>
  </w:style>
  <w:style w:type="character" w:styleId="Plattetekst2Char" w:customStyle="1">
    <w:name w:val="Platte tekst 2 Char"/>
    <w:basedOn w:val="Standaardalinea-lettertype"/>
    <w:link w:val="Plattetekst2"/>
    <w:uiPriority w:val="99"/>
    <w:semiHidden/>
    <w:locked/>
    <w:rsid w:val="00CF7921"/>
    <w:rPr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semiHidden/>
    <w:rsid w:val="00116F06"/>
    <w:rPr>
      <w:rFonts w:ascii="Nuon Charter" w:hAnsi="Nuon Charter" w:cs="Nuon Charter"/>
      <w:i/>
      <w:iCs/>
      <w:sz w:val="20"/>
      <w:szCs w:val="20"/>
    </w:rPr>
  </w:style>
  <w:style w:type="character" w:styleId="Plattetekst3Char" w:customStyle="1">
    <w:name w:val="Platte tekst 3 Char"/>
    <w:basedOn w:val="Standaardalinea-lettertype"/>
    <w:link w:val="Plattetekst3"/>
    <w:uiPriority w:val="99"/>
    <w:semiHidden/>
    <w:locked/>
    <w:rsid w:val="00CF7921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rsid w:val="00116F06"/>
    <w:rPr>
      <w:color w:val="800080"/>
      <w:u w:val="single"/>
    </w:rPr>
  </w:style>
  <w:style w:type="paragraph" w:styleId="Lijstalinea">
    <w:name w:val="List Paragraph"/>
    <w:basedOn w:val="Standaard"/>
    <w:uiPriority w:val="99"/>
    <w:qFormat/>
    <w:rsid w:val="00073B0B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rsid w:val="00DC7BE6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locked/>
    <w:rsid w:val="00DC7B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4C7920"/>
    <w:rPr>
      <w:rFonts w:ascii="Calibri" w:hAnsi="Calibri" w:cs="Calibri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10" ma:contentTypeDescription="Een nieuw document maken." ma:contentTypeScope="" ma:versionID="b806b1ee977e6ba705a4737d578b4057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8137d64e34abc566faef8746b71c4fd3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F52CB-8F21-4354-87B1-F537396EB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69F65-95D7-47D1-8074-9E6A8D7DF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93e3-dd24-46c6-bfd2-6d6e958fc877"/>
    <ds:schemaRef ds:uri="70e2383d-f5de-4700-88a7-2b3ff30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183C0-7D59-4F1F-AC40-167D630BD3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NUON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Algemene doelstellingen en programma</dc:title>
  <dc:creator>uan334moris</dc:creator>
  <lastModifiedBy>Bos van den, Marinka</lastModifiedBy>
  <revision>48</revision>
  <lastPrinted>2012-02-22T20:12:00.0000000Z</lastPrinted>
  <dcterms:created xsi:type="dcterms:W3CDTF">2015-08-26T14:13:00.0000000Z</dcterms:created>
  <dcterms:modified xsi:type="dcterms:W3CDTF">2019-02-08T11:22:59.1206983Z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  <property fmtid="{D5CDD505-2E9C-101B-9397-08002B2CF9AE}" pid="4" name="ContentTypeId">
    <vt:lpwstr>0x010100A3A781499E24284EB7439FA33F959EED</vt:lpwstr>
  </property>
  <property fmtid="{D5CDD505-2E9C-101B-9397-08002B2CF9AE}" pid="5" name="AuthorIds_UIVersion_4608">
    <vt:lpwstr>13</vt:lpwstr>
  </property>
</Properties>
</file>